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92D" w:rsidRDefault="006B592D" w:rsidP="000D3878">
      <w:pPr>
        <w:jc w:val="center"/>
        <w:rPr>
          <w:rFonts w:ascii="Arial" w:hAnsi="Arial" w:cs="Arial"/>
          <w:sz w:val="32"/>
          <w:szCs w:val="32"/>
        </w:rPr>
      </w:pPr>
    </w:p>
    <w:p w:rsidR="006B592D" w:rsidRDefault="006B592D" w:rsidP="000D3878">
      <w:pPr>
        <w:jc w:val="center"/>
        <w:rPr>
          <w:rFonts w:ascii="Arial" w:hAnsi="Arial" w:cs="Arial"/>
          <w:sz w:val="32"/>
          <w:szCs w:val="32"/>
        </w:rPr>
      </w:pPr>
    </w:p>
    <w:p w:rsidR="006B592D" w:rsidRDefault="006B592D" w:rsidP="000D3878">
      <w:pPr>
        <w:jc w:val="center"/>
        <w:rPr>
          <w:rFonts w:ascii="Arial" w:hAnsi="Arial" w:cs="Arial"/>
          <w:sz w:val="32"/>
          <w:szCs w:val="32"/>
        </w:rPr>
      </w:pPr>
    </w:p>
    <w:p w:rsidR="006B592D" w:rsidRDefault="006B592D" w:rsidP="000D3878">
      <w:pPr>
        <w:jc w:val="center"/>
        <w:rPr>
          <w:rFonts w:ascii="Arial" w:hAnsi="Arial" w:cs="Arial"/>
          <w:sz w:val="32"/>
          <w:szCs w:val="32"/>
        </w:rPr>
      </w:pPr>
    </w:p>
    <w:p w:rsidR="000D3878" w:rsidRDefault="000D3878" w:rsidP="000D3878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Opis Przedmiotu Zamówienia dla zadania pn.:</w:t>
      </w:r>
    </w:p>
    <w:p w:rsidR="000D3878" w:rsidRDefault="000D3878" w:rsidP="000D3878">
      <w:pPr>
        <w:jc w:val="center"/>
        <w:rPr>
          <w:rFonts w:ascii="Arial" w:eastAsia="Times New Roman" w:hAnsi="Arial" w:cs="Arial"/>
          <w:b/>
          <w:bCs/>
          <w:sz w:val="32"/>
          <w:szCs w:val="32"/>
          <w:lang w:eastAsia="ar-SA"/>
        </w:rPr>
      </w:pPr>
    </w:p>
    <w:p w:rsidR="000D3878" w:rsidRDefault="000D3878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</w:p>
    <w:p w:rsidR="000D3878" w:rsidRDefault="000D3878" w:rsidP="000D3878">
      <w:pPr>
        <w:jc w:val="center"/>
        <w:rPr>
          <w:rFonts w:ascii="Arial" w:eastAsia="Times New Roman" w:hAnsi="Arial" w:cs="Arial"/>
          <w:bCs/>
          <w:sz w:val="28"/>
          <w:lang w:eastAsia="ar-SA"/>
        </w:rPr>
      </w:pPr>
    </w:p>
    <w:p w:rsidR="006B592D" w:rsidRDefault="006B592D" w:rsidP="000D3878">
      <w:pPr>
        <w:jc w:val="center"/>
        <w:rPr>
          <w:rFonts w:ascii="Arial" w:eastAsia="Times New Roman" w:hAnsi="Arial" w:cs="Arial"/>
          <w:bCs/>
          <w:sz w:val="32"/>
          <w:szCs w:val="32"/>
          <w:lang w:eastAsia="ar-SA"/>
        </w:rPr>
      </w:pPr>
    </w:p>
    <w:p w:rsidR="006B592D" w:rsidRDefault="006B592D" w:rsidP="000D3878">
      <w:pPr>
        <w:jc w:val="center"/>
        <w:rPr>
          <w:rFonts w:ascii="Arial" w:eastAsia="Times New Roman" w:hAnsi="Arial" w:cs="Arial"/>
          <w:bCs/>
          <w:sz w:val="32"/>
          <w:szCs w:val="32"/>
          <w:lang w:eastAsia="ar-SA"/>
        </w:rPr>
      </w:pPr>
    </w:p>
    <w:p w:rsidR="000D3878" w:rsidRPr="00DE0B87" w:rsidRDefault="00776C86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  <w:r w:rsidRPr="00776C86">
        <w:rPr>
          <w:rFonts w:ascii="Arial" w:eastAsia="Times New Roman" w:hAnsi="Arial" w:cs="Arial"/>
          <w:b/>
          <w:bCs/>
          <w:sz w:val="32"/>
          <w:szCs w:val="32"/>
          <w:lang w:eastAsia="ar-SA"/>
        </w:rPr>
        <w:t>„</w:t>
      </w:r>
      <w:r w:rsidR="00B80916" w:rsidRPr="00B80916">
        <w:rPr>
          <w:rFonts w:ascii="Arial" w:eastAsia="Times New Roman" w:hAnsi="Arial" w:cs="Arial"/>
          <w:b/>
          <w:bCs/>
          <w:sz w:val="32"/>
          <w:szCs w:val="32"/>
          <w:lang w:eastAsia="ar-SA"/>
        </w:rPr>
        <w:t xml:space="preserve">Wymiana </w:t>
      </w:r>
      <w:r w:rsidR="00B80916">
        <w:rPr>
          <w:rFonts w:ascii="Arial" w:eastAsia="Times New Roman" w:hAnsi="Arial" w:cs="Arial"/>
          <w:b/>
          <w:bCs/>
          <w:sz w:val="32"/>
          <w:szCs w:val="32"/>
          <w:lang w:eastAsia="ar-SA"/>
        </w:rPr>
        <w:t xml:space="preserve">kart głównych z procesorem CPU </w:t>
      </w:r>
      <w:r w:rsidR="00B80916" w:rsidRPr="00B80916">
        <w:rPr>
          <w:rFonts w:ascii="Arial" w:eastAsia="Times New Roman" w:hAnsi="Arial" w:cs="Arial"/>
          <w:b/>
          <w:bCs/>
          <w:sz w:val="32"/>
          <w:szCs w:val="32"/>
          <w:lang w:eastAsia="ar-SA"/>
        </w:rPr>
        <w:t xml:space="preserve"> </w:t>
      </w:r>
      <w:r w:rsidR="00B80916">
        <w:rPr>
          <w:rFonts w:ascii="Arial" w:eastAsia="Times New Roman" w:hAnsi="Arial" w:cs="Arial"/>
          <w:b/>
          <w:bCs/>
          <w:sz w:val="32"/>
          <w:szCs w:val="32"/>
          <w:lang w:eastAsia="ar-SA"/>
        </w:rPr>
        <w:t>w </w:t>
      </w:r>
      <w:r w:rsidR="00B80916" w:rsidRPr="00B80916">
        <w:rPr>
          <w:rFonts w:ascii="Arial" w:eastAsia="Times New Roman" w:hAnsi="Arial" w:cs="Arial"/>
          <w:b/>
          <w:bCs/>
          <w:sz w:val="32"/>
          <w:szCs w:val="32"/>
          <w:lang w:eastAsia="ar-SA"/>
        </w:rPr>
        <w:t>stero</w:t>
      </w:r>
      <w:r w:rsidR="00B80916">
        <w:rPr>
          <w:rFonts w:ascii="Arial" w:eastAsia="Times New Roman" w:hAnsi="Arial" w:cs="Arial"/>
          <w:b/>
          <w:bCs/>
          <w:sz w:val="32"/>
          <w:szCs w:val="32"/>
          <w:lang w:eastAsia="ar-SA"/>
        </w:rPr>
        <w:t>wnikach sygnalizacji świetlnych</w:t>
      </w:r>
      <w:r w:rsidR="005B29C6" w:rsidRPr="005B29C6">
        <w:rPr>
          <w:rFonts w:ascii="Arial" w:eastAsia="Times New Roman" w:hAnsi="Arial" w:cs="Arial"/>
          <w:b/>
          <w:bCs/>
          <w:sz w:val="32"/>
          <w:szCs w:val="32"/>
          <w:lang w:eastAsia="ar-SA"/>
        </w:rPr>
        <w:t>”</w:t>
      </w:r>
    </w:p>
    <w:p w:rsidR="000D3878" w:rsidRDefault="000D3878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</w:p>
    <w:p w:rsidR="000D3878" w:rsidRDefault="000D3878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</w:p>
    <w:p w:rsidR="000D3878" w:rsidRDefault="000D3878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</w:p>
    <w:p w:rsidR="000D3878" w:rsidRDefault="000D3878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</w:p>
    <w:p w:rsidR="000D3878" w:rsidRDefault="000D3878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</w:p>
    <w:p w:rsidR="000D3878" w:rsidRDefault="000D3878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</w:p>
    <w:p w:rsidR="000D3878" w:rsidRDefault="000D3878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</w:p>
    <w:p w:rsidR="000D3878" w:rsidRDefault="000D3878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</w:p>
    <w:p w:rsidR="000D3878" w:rsidRDefault="000D3878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</w:p>
    <w:p w:rsidR="000D3878" w:rsidRDefault="000D3878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</w:p>
    <w:p w:rsidR="000D3878" w:rsidRDefault="000D3878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</w:p>
    <w:p w:rsidR="000D3878" w:rsidRDefault="000D3878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</w:p>
    <w:p w:rsidR="000D3878" w:rsidRDefault="000D3878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</w:p>
    <w:p w:rsidR="000D3878" w:rsidRDefault="000D3878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</w:p>
    <w:p w:rsidR="000D3878" w:rsidRDefault="000D3878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</w:p>
    <w:p w:rsidR="003A7554" w:rsidRDefault="003A7554" w:rsidP="003A7554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  <w:r>
        <w:rPr>
          <w:rFonts w:ascii="Arial" w:eastAsia="Times New Roman" w:hAnsi="Arial" w:cs="Arial"/>
          <w:b/>
          <w:bCs/>
          <w:sz w:val="28"/>
          <w:lang w:eastAsia="ar-SA"/>
        </w:rPr>
        <w:t xml:space="preserve">                                                </w:t>
      </w:r>
    </w:p>
    <w:p w:rsidR="003A7554" w:rsidRDefault="003A7554" w:rsidP="003A7554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</w:p>
    <w:p w:rsidR="003A7554" w:rsidRPr="003A7554" w:rsidRDefault="003A7554" w:rsidP="003A7554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  <w:r>
        <w:rPr>
          <w:rFonts w:ascii="Arial" w:eastAsia="Times New Roman" w:hAnsi="Arial" w:cs="Arial"/>
          <w:b/>
          <w:bCs/>
          <w:sz w:val="28"/>
          <w:lang w:eastAsia="ar-SA"/>
        </w:rPr>
        <w:t xml:space="preserve">                                               </w:t>
      </w:r>
      <w:r w:rsidRPr="003A7554">
        <w:rPr>
          <w:rFonts w:ascii="Arial" w:eastAsia="Times New Roman" w:hAnsi="Arial" w:cs="Arial"/>
          <w:b/>
          <w:bCs/>
          <w:sz w:val="28"/>
          <w:lang w:eastAsia="ar-SA"/>
        </w:rPr>
        <w:t>Zatwierdzam:</w:t>
      </w:r>
    </w:p>
    <w:p w:rsidR="003A7554" w:rsidRPr="003A7554" w:rsidRDefault="003A7554" w:rsidP="003A7554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  <w:r>
        <w:rPr>
          <w:rFonts w:ascii="Arial" w:eastAsia="Times New Roman" w:hAnsi="Arial" w:cs="Arial"/>
          <w:b/>
          <w:bCs/>
          <w:sz w:val="28"/>
          <w:lang w:eastAsia="ar-SA"/>
        </w:rPr>
        <w:t xml:space="preserve">                                                    </w:t>
      </w:r>
      <w:r w:rsidRPr="003A7554">
        <w:rPr>
          <w:rFonts w:ascii="Arial" w:eastAsia="Times New Roman" w:hAnsi="Arial" w:cs="Arial"/>
          <w:b/>
          <w:bCs/>
          <w:sz w:val="28"/>
          <w:lang w:eastAsia="ar-SA"/>
        </w:rPr>
        <w:t>Z ca Dyrektora ds. Utrzymania</w:t>
      </w:r>
    </w:p>
    <w:p w:rsidR="000D3878" w:rsidRDefault="003A7554" w:rsidP="003A7554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  <w:r>
        <w:rPr>
          <w:rFonts w:ascii="Arial" w:eastAsia="Times New Roman" w:hAnsi="Arial" w:cs="Arial"/>
          <w:b/>
          <w:bCs/>
          <w:sz w:val="28"/>
          <w:lang w:eastAsia="ar-SA"/>
        </w:rPr>
        <w:t xml:space="preserve">                                                    mgr inż. Jarosław Kasprzyk</w:t>
      </w:r>
    </w:p>
    <w:p w:rsidR="000D3878" w:rsidRDefault="000D3878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</w:p>
    <w:p w:rsidR="000D3878" w:rsidRDefault="000D3878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</w:p>
    <w:p w:rsidR="000D3878" w:rsidRDefault="000D3878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</w:p>
    <w:p w:rsidR="000D3878" w:rsidRDefault="000D3878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</w:p>
    <w:p w:rsidR="000D3878" w:rsidRDefault="000D3878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</w:p>
    <w:p w:rsidR="003A7554" w:rsidRDefault="003A7554" w:rsidP="000D3878">
      <w:pPr>
        <w:jc w:val="center"/>
        <w:rPr>
          <w:rFonts w:ascii="Arial" w:hAnsi="Arial" w:cs="Arial"/>
          <w:sz w:val="32"/>
          <w:szCs w:val="32"/>
        </w:rPr>
      </w:pPr>
    </w:p>
    <w:p w:rsidR="003A7554" w:rsidRDefault="003A7554" w:rsidP="000D3878">
      <w:pPr>
        <w:jc w:val="center"/>
        <w:rPr>
          <w:rFonts w:ascii="Arial" w:hAnsi="Arial" w:cs="Arial"/>
          <w:sz w:val="32"/>
          <w:szCs w:val="32"/>
        </w:rPr>
      </w:pPr>
    </w:p>
    <w:p w:rsidR="000D3878" w:rsidRDefault="003A7554" w:rsidP="003A7554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                   </w:t>
      </w:r>
      <w:r w:rsidR="000D3878">
        <w:rPr>
          <w:rFonts w:ascii="Arial" w:hAnsi="Arial" w:cs="Arial"/>
          <w:sz w:val="32"/>
          <w:szCs w:val="32"/>
        </w:rPr>
        <w:t xml:space="preserve">Opracowanie: </w:t>
      </w:r>
      <w:r w:rsidR="00DE0B87">
        <w:rPr>
          <w:rFonts w:ascii="Arial" w:hAnsi="Arial" w:cs="Arial"/>
          <w:b/>
          <w:sz w:val="32"/>
          <w:szCs w:val="32"/>
        </w:rPr>
        <w:t>Robert Nowak</w:t>
      </w:r>
    </w:p>
    <w:p w:rsidR="000D3878" w:rsidRDefault="006824E0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  <w:r>
        <w:rPr>
          <w:rFonts w:ascii="Arial" w:eastAsia="Times New Roman" w:hAnsi="Arial" w:cs="Arial"/>
          <w:b/>
          <w:bCs/>
          <w:sz w:val="28"/>
          <w:lang w:eastAsia="ar-SA"/>
        </w:rPr>
        <w:t xml:space="preserve">Kraków, </w:t>
      </w:r>
      <w:r w:rsidR="005B5961">
        <w:rPr>
          <w:rFonts w:ascii="Arial" w:eastAsia="Times New Roman" w:hAnsi="Arial" w:cs="Arial"/>
          <w:b/>
          <w:bCs/>
          <w:sz w:val="28"/>
          <w:lang w:eastAsia="ar-SA"/>
        </w:rPr>
        <w:t>październik</w:t>
      </w:r>
      <w:r w:rsidR="00A04FDA">
        <w:rPr>
          <w:rFonts w:ascii="Arial" w:eastAsia="Times New Roman" w:hAnsi="Arial" w:cs="Arial"/>
          <w:b/>
          <w:bCs/>
          <w:sz w:val="28"/>
          <w:lang w:eastAsia="ar-SA"/>
        </w:rPr>
        <w:t xml:space="preserve"> </w:t>
      </w:r>
      <w:r w:rsidR="00DE0B87">
        <w:rPr>
          <w:rFonts w:ascii="Arial" w:eastAsia="Times New Roman" w:hAnsi="Arial" w:cs="Arial"/>
          <w:b/>
          <w:bCs/>
          <w:sz w:val="28"/>
          <w:lang w:eastAsia="ar-SA"/>
        </w:rPr>
        <w:t>202</w:t>
      </w:r>
      <w:r w:rsidR="00B80916">
        <w:rPr>
          <w:rFonts w:ascii="Arial" w:eastAsia="Times New Roman" w:hAnsi="Arial" w:cs="Arial"/>
          <w:b/>
          <w:bCs/>
          <w:sz w:val="28"/>
          <w:lang w:eastAsia="ar-SA"/>
        </w:rPr>
        <w:t>5</w:t>
      </w:r>
      <w:r w:rsidR="00DE0B87">
        <w:rPr>
          <w:rFonts w:ascii="Arial" w:eastAsia="Times New Roman" w:hAnsi="Arial" w:cs="Arial"/>
          <w:b/>
          <w:bCs/>
          <w:sz w:val="28"/>
          <w:lang w:eastAsia="ar-SA"/>
        </w:rPr>
        <w:t xml:space="preserve"> r.</w:t>
      </w:r>
    </w:p>
    <w:p w:rsidR="000D3878" w:rsidRDefault="000D3878" w:rsidP="000D3878">
      <w:pPr>
        <w:jc w:val="center"/>
        <w:rPr>
          <w:rFonts w:ascii="Arial" w:eastAsia="Times New Roman" w:hAnsi="Arial" w:cs="Arial"/>
          <w:b/>
          <w:bCs/>
          <w:sz w:val="28"/>
          <w:lang w:eastAsia="ar-SA"/>
        </w:rPr>
      </w:pPr>
    </w:p>
    <w:p w:rsidR="000D3878" w:rsidRDefault="000D3878" w:rsidP="00456C42">
      <w:pPr>
        <w:pStyle w:val="Akapitzlist"/>
        <w:numPr>
          <w:ilvl w:val="0"/>
          <w:numId w:val="2"/>
        </w:numPr>
        <w:spacing w:before="280" w:after="280"/>
        <w:ind w:left="0" w:firstLine="360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t>PRZEDMIOT OPZ</w:t>
      </w:r>
    </w:p>
    <w:p w:rsidR="000D3878" w:rsidRDefault="000D3878" w:rsidP="000D3878">
      <w:pPr>
        <w:pStyle w:val="tekstost"/>
        <w:ind w:firstLine="709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Przedmiotem niniejszego opisu przedmiotu zamówienia (OPZ) są wymagania dotyczące wykonania i </w:t>
      </w:r>
      <w:r w:rsidR="006824E0">
        <w:rPr>
          <w:rFonts w:cs="Arial"/>
          <w:bCs/>
          <w:sz w:val="24"/>
          <w:szCs w:val="24"/>
        </w:rPr>
        <w:t>odbioru zadania pn.:</w:t>
      </w:r>
      <w:r w:rsidR="005B29C6" w:rsidRPr="005B29C6">
        <w:t xml:space="preserve"> </w:t>
      </w:r>
      <w:r w:rsidR="00776C86" w:rsidRPr="00776C86">
        <w:rPr>
          <w:rFonts w:cs="Arial"/>
          <w:b/>
          <w:bCs/>
          <w:sz w:val="24"/>
          <w:szCs w:val="24"/>
        </w:rPr>
        <w:t>„</w:t>
      </w:r>
      <w:r w:rsidR="00B80916" w:rsidRPr="00B80916">
        <w:rPr>
          <w:rFonts w:cs="Arial"/>
          <w:b/>
          <w:bCs/>
          <w:sz w:val="24"/>
          <w:szCs w:val="24"/>
        </w:rPr>
        <w:t>Wymiana kart głównych z procesorem CPU w stero</w:t>
      </w:r>
      <w:r w:rsidR="00B80916">
        <w:rPr>
          <w:rFonts w:cs="Arial"/>
          <w:b/>
          <w:bCs/>
          <w:sz w:val="24"/>
          <w:szCs w:val="24"/>
        </w:rPr>
        <w:t>wnikach sygnalizacji świetlnych</w:t>
      </w:r>
      <w:r w:rsidR="005B29C6" w:rsidRPr="005B29C6">
        <w:rPr>
          <w:rFonts w:cs="Arial"/>
          <w:b/>
          <w:bCs/>
          <w:sz w:val="24"/>
          <w:szCs w:val="24"/>
        </w:rPr>
        <w:t>”</w:t>
      </w:r>
      <w:r w:rsidRPr="005B29C6">
        <w:rPr>
          <w:rFonts w:cs="Arial"/>
          <w:b/>
          <w:bCs/>
          <w:sz w:val="24"/>
          <w:szCs w:val="24"/>
        </w:rPr>
        <w:t>.</w:t>
      </w:r>
    </w:p>
    <w:p w:rsidR="000D3878" w:rsidRDefault="000D3878" w:rsidP="000D3878">
      <w:pPr>
        <w:pStyle w:val="Akapitzlist"/>
        <w:numPr>
          <w:ilvl w:val="1"/>
          <w:numId w:val="2"/>
        </w:numPr>
        <w:spacing w:before="280" w:after="280"/>
        <w:ind w:left="0" w:firstLine="0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t>Zakres zastosowania</w:t>
      </w:r>
    </w:p>
    <w:p w:rsidR="000D3878" w:rsidRDefault="000D3878" w:rsidP="0075111E">
      <w:pPr>
        <w:ind w:firstLine="709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Opis przedmiotu zamówienia (OPZ) stanowi dokument przetargowy  </w:t>
      </w:r>
      <w:r w:rsidR="0075111E">
        <w:rPr>
          <w:rFonts w:ascii="Arial" w:eastAsia="Times New Roman" w:hAnsi="Arial" w:cs="Arial"/>
          <w:bCs/>
          <w:lang w:eastAsia="ar-SA"/>
        </w:rPr>
        <w:t>i </w:t>
      </w:r>
      <w:r>
        <w:rPr>
          <w:rFonts w:ascii="Arial" w:eastAsia="Times New Roman" w:hAnsi="Arial" w:cs="Arial"/>
          <w:bCs/>
          <w:lang w:eastAsia="ar-SA"/>
        </w:rPr>
        <w:t>kontraktowy przy zleca</w:t>
      </w:r>
      <w:r>
        <w:rPr>
          <w:rFonts w:ascii="Arial" w:eastAsia="Times New Roman" w:hAnsi="Arial" w:cs="Arial"/>
          <w:bCs/>
          <w:lang w:eastAsia="ar-SA"/>
        </w:rPr>
        <w:softHyphen/>
        <w:t xml:space="preserve">niu i realizacji </w:t>
      </w:r>
      <w:r w:rsidR="005B5961">
        <w:rPr>
          <w:rFonts w:ascii="Arial" w:eastAsia="Times New Roman" w:hAnsi="Arial" w:cs="Arial"/>
          <w:bCs/>
          <w:lang w:eastAsia="ar-SA"/>
        </w:rPr>
        <w:t xml:space="preserve">usług </w:t>
      </w:r>
      <w:r>
        <w:rPr>
          <w:rFonts w:ascii="Arial" w:eastAsia="Times New Roman" w:hAnsi="Arial" w:cs="Arial"/>
          <w:bCs/>
          <w:lang w:eastAsia="ar-SA"/>
        </w:rPr>
        <w:t>określonych w nagłówku.</w:t>
      </w:r>
    </w:p>
    <w:p w:rsidR="000D3878" w:rsidRPr="005B5961" w:rsidRDefault="000D3878" w:rsidP="005B5961">
      <w:pPr>
        <w:pStyle w:val="Nagwek2"/>
        <w:tabs>
          <w:tab w:val="left" w:pos="0"/>
        </w:tabs>
        <w:jc w:val="both"/>
        <w:rPr>
          <w:rFonts w:cs="Arial"/>
          <w:b w:val="0"/>
        </w:rPr>
      </w:pPr>
      <w:r w:rsidRPr="005B5961">
        <w:rPr>
          <w:rFonts w:cs="Arial"/>
          <w:b w:val="0"/>
        </w:rPr>
        <w:t xml:space="preserve">Ustalenia zawarte w niniejszym OPZ dotyczą zasad prowadzenia </w:t>
      </w:r>
      <w:r w:rsidR="005B5961" w:rsidRPr="005B5961">
        <w:rPr>
          <w:rFonts w:cs="Arial"/>
          <w:b w:val="0"/>
        </w:rPr>
        <w:t>usług</w:t>
      </w:r>
      <w:r w:rsidRPr="005B5961">
        <w:rPr>
          <w:rFonts w:cs="Arial"/>
          <w:b w:val="0"/>
        </w:rPr>
        <w:t xml:space="preserve"> związanych   z </w:t>
      </w:r>
      <w:r w:rsidR="00B12F6F" w:rsidRPr="005B5961">
        <w:rPr>
          <w:rFonts w:cs="Arial"/>
          <w:b w:val="0"/>
        </w:rPr>
        <w:t xml:space="preserve">wymianą </w:t>
      </w:r>
      <w:r w:rsidR="00B80916">
        <w:rPr>
          <w:rFonts w:cs="Arial"/>
          <w:b w:val="0"/>
        </w:rPr>
        <w:t>22</w:t>
      </w:r>
      <w:r w:rsidR="005B5961" w:rsidRPr="005B5961">
        <w:rPr>
          <w:rFonts w:cs="Arial"/>
          <w:b w:val="0"/>
        </w:rPr>
        <w:t xml:space="preserve"> kart </w:t>
      </w:r>
      <w:r w:rsidR="003E5F7C">
        <w:rPr>
          <w:rFonts w:cs="Arial"/>
          <w:b w:val="0"/>
        </w:rPr>
        <w:t>głównych CPU wraz z procesorem w sterownikach sygnalizacji świetlnych zarządzanych przez Zarząd Dróg Wojewódzkich w Krakowie.</w:t>
      </w:r>
    </w:p>
    <w:p w:rsidR="000D3878" w:rsidRDefault="000D3878" w:rsidP="000D3878">
      <w:pPr>
        <w:tabs>
          <w:tab w:val="left" w:pos="0"/>
        </w:tabs>
        <w:jc w:val="both"/>
        <w:rPr>
          <w:rFonts w:ascii="Arial" w:eastAsia="Times New Roman" w:hAnsi="Arial" w:cs="Arial"/>
          <w:lang w:eastAsia="ar-SA"/>
        </w:rPr>
      </w:pPr>
    </w:p>
    <w:p w:rsidR="000D3878" w:rsidRDefault="000D3878" w:rsidP="000D3878">
      <w:pPr>
        <w:pStyle w:val="Nagwek3"/>
        <w:numPr>
          <w:ilvl w:val="0"/>
          <w:numId w:val="0"/>
        </w:numPr>
        <w:tabs>
          <w:tab w:val="left" w:pos="720"/>
        </w:tabs>
        <w:spacing w:before="280" w:after="280"/>
        <w:jc w:val="both"/>
        <w:rPr>
          <w:rFonts w:cs="Arial"/>
        </w:rPr>
      </w:pPr>
      <w:r>
        <w:rPr>
          <w:rFonts w:cs="Arial"/>
        </w:rPr>
        <w:t>1.2. Ogólne wymagania dotyczące zadania</w:t>
      </w:r>
    </w:p>
    <w:p w:rsidR="000D3878" w:rsidRDefault="000D3878" w:rsidP="000D3878">
      <w:pPr>
        <w:pStyle w:val="Style4"/>
        <w:widowControl/>
        <w:spacing w:line="240" w:lineRule="auto"/>
        <w:ind w:firstLine="708"/>
        <w:rPr>
          <w:rFonts w:ascii="Arial" w:hAnsi="Arial" w:cs="Arial"/>
        </w:rPr>
      </w:pPr>
      <w:r>
        <w:rPr>
          <w:rFonts w:ascii="Arial" w:hAnsi="Arial" w:cs="Arial"/>
          <w:bCs/>
          <w:lang w:eastAsia="ar-SA"/>
        </w:rPr>
        <w:t xml:space="preserve">Wykonawca odpowiedzialny jest za jakość, rzetelność, zgodność z obowiązującymi przepisami, normami, wytycznymi i instrukcjami, nowoczesność i ekonomiczność zastosowanych rozwiązań technicznych. </w:t>
      </w: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>Wykonawca jest odpowiedzialny, za zgodność z wymogami BHP, zgodność z wymogami bezpieczeństwa ruchu drogowego, wymogami niniejszego OPZ  i poleceniami Zamawiającego.</w:t>
      </w:r>
    </w:p>
    <w:p w:rsidR="000D3878" w:rsidRDefault="000D3878" w:rsidP="000D3878">
      <w:pPr>
        <w:pStyle w:val="Nagwek3"/>
        <w:numPr>
          <w:ilvl w:val="0"/>
          <w:numId w:val="0"/>
        </w:numPr>
        <w:tabs>
          <w:tab w:val="left" w:pos="720"/>
        </w:tabs>
        <w:spacing w:before="280" w:after="280"/>
        <w:rPr>
          <w:rFonts w:cs="Arial"/>
        </w:rPr>
      </w:pPr>
      <w:r>
        <w:rPr>
          <w:rFonts w:cs="Arial"/>
        </w:rPr>
        <w:t>1.3. Termin wykonania zadania</w:t>
      </w:r>
    </w:p>
    <w:p w:rsidR="000D3878" w:rsidRDefault="006824E0" w:rsidP="000D3878">
      <w:pPr>
        <w:pStyle w:val="Tekstpodstawowy"/>
        <w:spacing w:before="280" w:after="280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Termin wykonania zadania : </w:t>
      </w:r>
      <w:r w:rsidR="002667DF">
        <w:rPr>
          <w:rFonts w:ascii="Arial" w:eastAsia="Times New Roman" w:hAnsi="Arial" w:cs="Arial"/>
          <w:bCs/>
          <w:lang w:eastAsia="ar-SA"/>
        </w:rPr>
        <w:t>30</w:t>
      </w:r>
      <w:r w:rsidR="00D7200D">
        <w:rPr>
          <w:rFonts w:ascii="Arial" w:eastAsia="Times New Roman" w:hAnsi="Arial" w:cs="Arial"/>
          <w:bCs/>
          <w:lang w:eastAsia="ar-SA"/>
        </w:rPr>
        <w:t xml:space="preserve"> dni od daty podpisania umowy lecz nie później niż </w:t>
      </w:r>
      <w:r w:rsidR="005B29C6">
        <w:rPr>
          <w:rFonts w:ascii="Arial" w:eastAsia="Times New Roman" w:hAnsi="Arial" w:cs="Arial"/>
          <w:bCs/>
          <w:lang w:eastAsia="ar-SA"/>
        </w:rPr>
        <w:t xml:space="preserve">do </w:t>
      </w:r>
      <w:r w:rsidR="00D310F1">
        <w:rPr>
          <w:rFonts w:ascii="Arial" w:eastAsia="Times New Roman" w:hAnsi="Arial" w:cs="Arial"/>
          <w:b/>
          <w:bCs/>
          <w:lang w:eastAsia="ar-SA"/>
        </w:rPr>
        <w:t>2</w:t>
      </w:r>
      <w:r w:rsidR="002667DF">
        <w:rPr>
          <w:rFonts w:ascii="Arial" w:eastAsia="Times New Roman" w:hAnsi="Arial" w:cs="Arial"/>
          <w:b/>
          <w:bCs/>
          <w:lang w:eastAsia="ar-SA"/>
        </w:rPr>
        <w:t>9</w:t>
      </w:r>
      <w:r w:rsidR="005B29C6" w:rsidRPr="0002143A">
        <w:rPr>
          <w:rFonts w:ascii="Arial" w:eastAsia="Times New Roman" w:hAnsi="Arial" w:cs="Arial"/>
          <w:b/>
          <w:bCs/>
          <w:lang w:eastAsia="ar-SA"/>
        </w:rPr>
        <w:t>.</w:t>
      </w:r>
      <w:r w:rsidR="005B5961">
        <w:rPr>
          <w:rFonts w:ascii="Arial" w:eastAsia="Times New Roman" w:hAnsi="Arial" w:cs="Arial"/>
          <w:b/>
          <w:bCs/>
          <w:lang w:eastAsia="ar-SA"/>
        </w:rPr>
        <w:t>12</w:t>
      </w:r>
      <w:r w:rsidR="005B29C6" w:rsidRPr="0002143A">
        <w:rPr>
          <w:rFonts w:ascii="Arial" w:eastAsia="Times New Roman" w:hAnsi="Arial" w:cs="Arial"/>
          <w:b/>
          <w:bCs/>
          <w:lang w:eastAsia="ar-SA"/>
        </w:rPr>
        <w:t>.202</w:t>
      </w:r>
      <w:r w:rsidR="002667DF">
        <w:rPr>
          <w:rFonts w:ascii="Arial" w:eastAsia="Times New Roman" w:hAnsi="Arial" w:cs="Arial"/>
          <w:b/>
          <w:bCs/>
          <w:lang w:eastAsia="ar-SA"/>
        </w:rPr>
        <w:t>5</w:t>
      </w:r>
      <w:r w:rsidR="005B29C6">
        <w:rPr>
          <w:rFonts w:ascii="Arial" w:eastAsia="Times New Roman" w:hAnsi="Arial" w:cs="Arial"/>
          <w:bCs/>
          <w:lang w:eastAsia="ar-SA"/>
        </w:rPr>
        <w:t xml:space="preserve"> r.</w:t>
      </w:r>
      <w:r w:rsidR="00B61066">
        <w:rPr>
          <w:rFonts w:ascii="Arial" w:eastAsia="Times New Roman" w:hAnsi="Arial" w:cs="Arial"/>
          <w:bCs/>
          <w:lang w:eastAsia="ar-SA"/>
        </w:rPr>
        <w:t xml:space="preserve"> Prace należy bezwzględnie wykonywać poza godzinami szczytu porannego i popołudniowego.</w:t>
      </w:r>
      <w:r w:rsidR="005B5961">
        <w:rPr>
          <w:rFonts w:ascii="Arial" w:eastAsia="Times New Roman" w:hAnsi="Arial" w:cs="Arial"/>
          <w:bCs/>
          <w:lang w:eastAsia="ar-SA"/>
        </w:rPr>
        <w:t xml:space="preserve"> </w:t>
      </w:r>
    </w:p>
    <w:p w:rsidR="000D3878" w:rsidRDefault="000D3878" w:rsidP="000D3878">
      <w:pPr>
        <w:pStyle w:val="Tekstpodstawowy"/>
        <w:spacing w:before="280" w:after="280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hAnsi="Arial" w:cs="Arial"/>
          <w:b/>
          <w:bCs/>
        </w:rPr>
        <w:t>1.4. Przedmiot zadania</w:t>
      </w:r>
    </w:p>
    <w:p w:rsidR="000D3878" w:rsidRDefault="000D3878" w:rsidP="000D3878">
      <w:pPr>
        <w:spacing w:line="36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W ramach wspomnianego wyżej zadania należy wykonać: </w:t>
      </w:r>
    </w:p>
    <w:p w:rsidR="005B29C6" w:rsidRDefault="005B29C6" w:rsidP="005B29C6">
      <w:pPr>
        <w:pStyle w:val="Akapitzlist"/>
        <w:widowControl/>
        <w:numPr>
          <w:ilvl w:val="0"/>
          <w:numId w:val="3"/>
        </w:numPr>
        <w:autoSpaceDE/>
        <w:autoSpaceDN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Demontaż </w:t>
      </w:r>
      <w:r w:rsidR="00B61066">
        <w:rPr>
          <w:rFonts w:ascii="Arial" w:hAnsi="Arial" w:cs="Arial"/>
        </w:rPr>
        <w:t xml:space="preserve">istniejących </w:t>
      </w:r>
      <w:r w:rsidR="00363C5B">
        <w:rPr>
          <w:rFonts w:ascii="Arial" w:hAnsi="Arial" w:cs="Arial"/>
        </w:rPr>
        <w:t xml:space="preserve">kart z procesorem – sterowniki </w:t>
      </w:r>
      <w:proofErr w:type="spellStart"/>
      <w:r w:rsidR="00B80916">
        <w:rPr>
          <w:rFonts w:ascii="Arial" w:hAnsi="Arial" w:cs="Arial"/>
        </w:rPr>
        <w:t>Peek</w:t>
      </w:r>
      <w:proofErr w:type="spellEnd"/>
      <w:r w:rsidR="00B80916">
        <w:rPr>
          <w:rFonts w:ascii="Arial" w:hAnsi="Arial" w:cs="Arial"/>
        </w:rPr>
        <w:t>/</w:t>
      </w:r>
      <w:proofErr w:type="spellStart"/>
      <w:r w:rsidR="00B80916">
        <w:rPr>
          <w:rFonts w:ascii="Arial" w:hAnsi="Arial" w:cs="Arial"/>
        </w:rPr>
        <w:t>Swarco</w:t>
      </w:r>
      <w:proofErr w:type="spellEnd"/>
      <w:r w:rsidR="00B80916">
        <w:rPr>
          <w:rFonts w:ascii="Arial" w:hAnsi="Arial" w:cs="Arial"/>
        </w:rPr>
        <w:t xml:space="preserve"> </w:t>
      </w:r>
      <w:r w:rsidR="00363C5B">
        <w:rPr>
          <w:rFonts w:ascii="Arial" w:hAnsi="Arial" w:cs="Arial"/>
        </w:rPr>
        <w:t xml:space="preserve"> ( </w:t>
      </w:r>
      <w:r w:rsidR="00B80916">
        <w:rPr>
          <w:rFonts w:ascii="Arial" w:hAnsi="Arial" w:cs="Arial"/>
        </w:rPr>
        <w:t>22</w:t>
      </w:r>
      <w:r w:rsidR="00363C5B">
        <w:rPr>
          <w:rFonts w:ascii="Arial" w:hAnsi="Arial" w:cs="Arial"/>
        </w:rPr>
        <w:t xml:space="preserve"> lokalizacj</w:t>
      </w:r>
      <w:r w:rsidR="00B80916">
        <w:rPr>
          <w:rFonts w:ascii="Arial" w:hAnsi="Arial" w:cs="Arial"/>
        </w:rPr>
        <w:t>e</w:t>
      </w:r>
      <w:r w:rsidR="00363C5B">
        <w:rPr>
          <w:rFonts w:ascii="Arial" w:hAnsi="Arial" w:cs="Arial"/>
        </w:rPr>
        <w:t xml:space="preserve"> )</w:t>
      </w:r>
    </w:p>
    <w:p w:rsidR="006824E0" w:rsidRDefault="00363C5B" w:rsidP="006824E0">
      <w:pPr>
        <w:pStyle w:val="Akapitzlist"/>
        <w:widowControl/>
        <w:numPr>
          <w:ilvl w:val="0"/>
          <w:numId w:val="3"/>
        </w:numPr>
        <w:autoSpaceDE/>
        <w:autoSpaceDN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Wymiana (na fabrycznie nowe) kart wraz z procesorem CPU i dodatkową pamięcią RAM ( umożliwienie zapisów z przebiegów pracy sygnalizacji ) </w:t>
      </w:r>
      <w:r w:rsidR="003E5F7C">
        <w:rPr>
          <w:rFonts w:ascii="Arial" w:hAnsi="Arial" w:cs="Arial"/>
        </w:rPr>
        <w:t>w </w:t>
      </w:r>
      <w:r>
        <w:rPr>
          <w:rFonts w:ascii="Arial" w:hAnsi="Arial" w:cs="Arial"/>
        </w:rPr>
        <w:t xml:space="preserve">sterownikach </w:t>
      </w:r>
      <w:proofErr w:type="spellStart"/>
      <w:r w:rsidR="00B80916">
        <w:rPr>
          <w:rFonts w:ascii="Arial" w:hAnsi="Arial" w:cs="Arial"/>
        </w:rPr>
        <w:t>Peek</w:t>
      </w:r>
      <w:proofErr w:type="spellEnd"/>
      <w:r w:rsidR="00B80916">
        <w:rPr>
          <w:rFonts w:ascii="Arial" w:hAnsi="Arial" w:cs="Arial"/>
        </w:rPr>
        <w:t>/</w:t>
      </w:r>
      <w:proofErr w:type="spellStart"/>
      <w:r w:rsidR="00B80916">
        <w:rPr>
          <w:rFonts w:ascii="Arial" w:hAnsi="Arial" w:cs="Arial"/>
        </w:rPr>
        <w:t>Swarco</w:t>
      </w:r>
      <w:proofErr w:type="spellEnd"/>
      <w:r w:rsidR="003C7588">
        <w:rPr>
          <w:rFonts w:ascii="Arial" w:hAnsi="Arial" w:cs="Arial"/>
        </w:rPr>
        <w:t xml:space="preserve"> ( </w:t>
      </w:r>
      <w:r w:rsidR="00B80916">
        <w:rPr>
          <w:rFonts w:ascii="Arial" w:hAnsi="Arial" w:cs="Arial"/>
        </w:rPr>
        <w:t>22</w:t>
      </w:r>
      <w:r w:rsidR="003C7588">
        <w:rPr>
          <w:rFonts w:ascii="Arial" w:hAnsi="Arial" w:cs="Arial"/>
        </w:rPr>
        <w:t xml:space="preserve"> lokalizacj</w:t>
      </w:r>
      <w:r w:rsidR="00B80916">
        <w:rPr>
          <w:rFonts w:ascii="Arial" w:hAnsi="Arial" w:cs="Arial"/>
        </w:rPr>
        <w:t>e</w:t>
      </w:r>
      <w:r w:rsidR="003C7588">
        <w:rPr>
          <w:rFonts w:ascii="Arial" w:hAnsi="Arial" w:cs="Arial"/>
        </w:rPr>
        <w:t>)</w:t>
      </w:r>
    </w:p>
    <w:p w:rsidR="003A1F17" w:rsidRDefault="00363C5B" w:rsidP="006824E0">
      <w:pPr>
        <w:pStyle w:val="Akapitzlist"/>
        <w:widowControl/>
        <w:numPr>
          <w:ilvl w:val="0"/>
          <w:numId w:val="3"/>
        </w:numPr>
        <w:autoSpaceDE/>
        <w:autoSpaceDN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Zainstalowanie  oprogramowania w sterownikach </w:t>
      </w:r>
    </w:p>
    <w:p w:rsidR="00290372" w:rsidRDefault="00B80916" w:rsidP="005C27B1">
      <w:pPr>
        <w:pStyle w:val="Akapitzlist"/>
        <w:numPr>
          <w:ilvl w:val="0"/>
          <w:numId w:val="3"/>
        </w:numPr>
        <w:suppressAutoHyphens/>
        <w:autoSpaceDE/>
        <w:spacing w:line="276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Sprawdzenie i ewentualna k</w:t>
      </w:r>
      <w:r w:rsidR="00A72E17">
        <w:rPr>
          <w:rFonts w:ascii="Arial" w:hAnsi="Arial" w:cs="Arial"/>
          <w:iCs/>
        </w:rPr>
        <w:t xml:space="preserve">orekta oprogramowania w sterownikach – </w:t>
      </w:r>
      <w:r w:rsidR="005C27B1" w:rsidRPr="005C27B1">
        <w:rPr>
          <w:rFonts w:ascii="Arial" w:hAnsi="Arial" w:cs="Arial"/>
          <w:iCs/>
        </w:rPr>
        <w:t xml:space="preserve">w celu dostosowania funkcjonalności przycisków do wymagań </w:t>
      </w:r>
      <w:r w:rsidR="00A9363A">
        <w:rPr>
          <w:rFonts w:ascii="Arial" w:hAnsi="Arial" w:cs="Arial"/>
          <w:iCs/>
        </w:rPr>
        <w:t>obowiązującego</w:t>
      </w:r>
      <w:r w:rsidR="005C27B1" w:rsidRPr="005C27B1">
        <w:rPr>
          <w:rFonts w:ascii="Arial" w:hAnsi="Arial" w:cs="Arial"/>
          <w:iCs/>
        </w:rPr>
        <w:t xml:space="preserve"> Rozporządzenia w sprawie szczegółowych war</w:t>
      </w:r>
      <w:r w:rsidR="00FA3E4D">
        <w:rPr>
          <w:rFonts w:ascii="Arial" w:hAnsi="Arial" w:cs="Arial"/>
          <w:iCs/>
        </w:rPr>
        <w:t xml:space="preserve">unków technicznych dla znaków  </w:t>
      </w:r>
      <w:r w:rsidR="005C27B1" w:rsidRPr="005C27B1">
        <w:rPr>
          <w:rFonts w:ascii="Arial" w:hAnsi="Arial" w:cs="Arial"/>
          <w:iCs/>
        </w:rPr>
        <w:t xml:space="preserve"> </w:t>
      </w:r>
      <w:proofErr w:type="spellStart"/>
      <w:r w:rsidR="00FA3E4D">
        <w:rPr>
          <w:rFonts w:ascii="Arial" w:hAnsi="Arial" w:cs="Arial"/>
          <w:iCs/>
        </w:rPr>
        <w:t>i</w:t>
      </w:r>
      <w:proofErr w:type="spellEnd"/>
      <w:r w:rsidR="00FA3E4D">
        <w:rPr>
          <w:rFonts w:ascii="Arial" w:hAnsi="Arial" w:cs="Arial"/>
          <w:iCs/>
        </w:rPr>
        <w:t> </w:t>
      </w:r>
      <w:r w:rsidR="005C27B1" w:rsidRPr="005C27B1">
        <w:rPr>
          <w:rFonts w:ascii="Arial" w:hAnsi="Arial" w:cs="Arial"/>
          <w:iCs/>
        </w:rPr>
        <w:t xml:space="preserve">sygnałów drogowych oraz urządzeń </w:t>
      </w:r>
      <w:r w:rsidR="00FA3E4D">
        <w:rPr>
          <w:rFonts w:ascii="Arial" w:hAnsi="Arial" w:cs="Arial"/>
          <w:iCs/>
        </w:rPr>
        <w:t xml:space="preserve">bezpieczeństwa ruchu drogowego </w:t>
      </w:r>
      <w:r w:rsidR="005C27B1" w:rsidRPr="005C27B1">
        <w:rPr>
          <w:rFonts w:ascii="Arial" w:hAnsi="Arial" w:cs="Arial"/>
          <w:iCs/>
        </w:rPr>
        <w:t xml:space="preserve"> </w:t>
      </w:r>
      <w:proofErr w:type="spellStart"/>
      <w:r w:rsidR="00FA3E4D">
        <w:rPr>
          <w:rFonts w:ascii="Arial" w:hAnsi="Arial" w:cs="Arial"/>
          <w:iCs/>
        </w:rPr>
        <w:t>i</w:t>
      </w:r>
      <w:proofErr w:type="spellEnd"/>
      <w:r w:rsidR="00FA3E4D">
        <w:rPr>
          <w:rFonts w:ascii="Arial" w:hAnsi="Arial" w:cs="Arial"/>
          <w:iCs/>
        </w:rPr>
        <w:t> </w:t>
      </w:r>
      <w:r w:rsidR="005C27B1" w:rsidRPr="005C27B1">
        <w:rPr>
          <w:rFonts w:ascii="Arial" w:hAnsi="Arial" w:cs="Arial"/>
          <w:iCs/>
        </w:rPr>
        <w:t>warunków ich umieszczania na drogach</w:t>
      </w:r>
    </w:p>
    <w:p w:rsidR="00B61066" w:rsidRDefault="00B61066" w:rsidP="000D3878">
      <w:pPr>
        <w:pStyle w:val="Akapitzlist"/>
        <w:numPr>
          <w:ilvl w:val="0"/>
          <w:numId w:val="3"/>
        </w:numPr>
        <w:suppressAutoHyphens/>
        <w:autoSpaceDE/>
        <w:spacing w:line="276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Szczegółowa kontrola poprawności działania </w:t>
      </w:r>
      <w:r w:rsidR="00B80916">
        <w:rPr>
          <w:rFonts w:ascii="Arial" w:hAnsi="Arial" w:cs="Arial"/>
          <w:iCs/>
        </w:rPr>
        <w:t xml:space="preserve">i </w:t>
      </w:r>
      <w:r w:rsidR="00510398">
        <w:rPr>
          <w:rFonts w:ascii="Arial" w:hAnsi="Arial" w:cs="Arial"/>
          <w:iCs/>
        </w:rPr>
        <w:t xml:space="preserve">funkcjonowania </w:t>
      </w:r>
      <w:r>
        <w:rPr>
          <w:rFonts w:ascii="Arial" w:hAnsi="Arial" w:cs="Arial"/>
          <w:iCs/>
        </w:rPr>
        <w:t xml:space="preserve"> programu</w:t>
      </w:r>
      <w:r w:rsidR="00510398">
        <w:rPr>
          <w:rFonts w:ascii="Arial" w:hAnsi="Arial" w:cs="Arial"/>
          <w:iCs/>
        </w:rPr>
        <w:t xml:space="preserve"> sterownik</w:t>
      </w:r>
      <w:r w:rsidR="00A72E17">
        <w:rPr>
          <w:rFonts w:ascii="Arial" w:hAnsi="Arial" w:cs="Arial"/>
          <w:iCs/>
        </w:rPr>
        <w:t>ów</w:t>
      </w:r>
    </w:p>
    <w:p w:rsidR="00620538" w:rsidRDefault="00620538" w:rsidP="00620538">
      <w:pPr>
        <w:pStyle w:val="Akapitzlist"/>
        <w:widowControl/>
        <w:autoSpaceDE/>
        <w:autoSpaceDN/>
        <w:ind w:left="360"/>
        <w:jc w:val="both"/>
        <w:rPr>
          <w:rFonts w:ascii="Arial" w:hAnsi="Arial" w:cs="Arial"/>
        </w:rPr>
      </w:pPr>
    </w:p>
    <w:p w:rsidR="000D3878" w:rsidRDefault="000D3878" w:rsidP="000D3878">
      <w:pPr>
        <w:pStyle w:val="Style6"/>
        <w:widowControl/>
        <w:tabs>
          <w:tab w:val="left" w:pos="482"/>
        </w:tabs>
        <w:spacing w:before="48" w:line="274" w:lineRule="exact"/>
        <w:jc w:val="left"/>
        <w:rPr>
          <w:rStyle w:val="FontStyle16"/>
          <w:rFonts w:ascii="Arial" w:hAnsi="Arial" w:cs="Arial"/>
          <w:sz w:val="24"/>
          <w:szCs w:val="24"/>
          <w:lang w:val="pl-PL" w:eastAsia="pl-PL"/>
        </w:rPr>
      </w:pPr>
      <w:r>
        <w:rPr>
          <w:rStyle w:val="FontStyle16"/>
          <w:rFonts w:ascii="Arial" w:hAnsi="Arial" w:cs="Arial"/>
          <w:sz w:val="24"/>
          <w:szCs w:val="24"/>
          <w:lang w:val="pl-PL" w:eastAsia="pl-PL"/>
        </w:rPr>
        <w:t>1.5.</w:t>
      </w:r>
      <w:r>
        <w:rPr>
          <w:rStyle w:val="FontStyle16"/>
          <w:rFonts w:ascii="Arial" w:hAnsi="Arial" w:cs="Arial"/>
          <w:sz w:val="24"/>
          <w:szCs w:val="24"/>
          <w:lang w:val="pl-PL" w:eastAsia="pl-PL"/>
        </w:rPr>
        <w:tab/>
        <w:t xml:space="preserve"> Zakres robót objętych Opisem Przedmiotu Zamówienia</w:t>
      </w:r>
    </w:p>
    <w:p w:rsidR="00E90A5A" w:rsidRDefault="00E90A5A" w:rsidP="000D3878">
      <w:pPr>
        <w:pStyle w:val="Tekstpodstawowywcity"/>
        <w:ind w:left="0" w:firstLine="708"/>
        <w:jc w:val="both"/>
        <w:rPr>
          <w:rStyle w:val="FontStyle15"/>
          <w:rFonts w:ascii="Arial" w:hAnsi="Arial" w:cs="Arial"/>
          <w:sz w:val="24"/>
          <w:szCs w:val="24"/>
        </w:rPr>
      </w:pPr>
    </w:p>
    <w:p w:rsidR="000D3878" w:rsidRDefault="000D3878" w:rsidP="000D3878">
      <w:pPr>
        <w:pStyle w:val="Tekstpodstawowywcity"/>
        <w:ind w:left="0" w:firstLine="708"/>
        <w:jc w:val="both"/>
        <w:rPr>
          <w:lang w:eastAsia="ar-SA"/>
        </w:rPr>
      </w:pPr>
      <w:r>
        <w:rPr>
          <w:rStyle w:val="FontStyle15"/>
          <w:rFonts w:ascii="Arial" w:hAnsi="Arial" w:cs="Arial"/>
          <w:sz w:val="24"/>
          <w:szCs w:val="24"/>
        </w:rPr>
        <w:t xml:space="preserve">Ustalenia zawarte w niniejszym OPZ mają zastosowanie przy prowadzeniu </w:t>
      </w:r>
      <w:r w:rsidR="00A72E17">
        <w:rPr>
          <w:rStyle w:val="FontStyle15"/>
          <w:rFonts w:ascii="Arial" w:hAnsi="Arial" w:cs="Arial"/>
          <w:sz w:val="24"/>
          <w:szCs w:val="24"/>
        </w:rPr>
        <w:t>usług</w:t>
      </w:r>
      <w:r>
        <w:rPr>
          <w:rStyle w:val="FontStyle15"/>
          <w:rFonts w:ascii="Arial" w:hAnsi="Arial" w:cs="Arial"/>
          <w:sz w:val="24"/>
          <w:szCs w:val="24"/>
        </w:rPr>
        <w:t xml:space="preserve"> obejmujących wszystkie czynności mające na celu realizację całości zadania.   </w:t>
      </w:r>
      <w:r>
        <w:rPr>
          <w:rFonts w:ascii="Arial" w:hAnsi="Arial" w:cs="Arial"/>
          <w:lang w:eastAsia="ar-SA"/>
        </w:rPr>
        <w:t xml:space="preserve">W oferowanej cenie za wykonanie zadania należy ująć wszelkie koszty związane </w:t>
      </w:r>
      <w:r w:rsidR="003A1F17">
        <w:rPr>
          <w:rFonts w:ascii="Arial" w:hAnsi="Arial" w:cs="Arial"/>
          <w:lang w:eastAsia="ar-SA"/>
        </w:rPr>
        <w:t>z </w:t>
      </w:r>
      <w:r>
        <w:rPr>
          <w:rFonts w:ascii="Arial" w:hAnsi="Arial" w:cs="Arial"/>
          <w:lang w:eastAsia="ar-SA"/>
        </w:rPr>
        <w:t>robocizną, sprzętem</w:t>
      </w:r>
      <w:r w:rsidR="00456C42">
        <w:rPr>
          <w:rFonts w:ascii="Arial" w:hAnsi="Arial" w:cs="Arial"/>
          <w:lang w:eastAsia="ar-SA"/>
        </w:rPr>
        <w:t>, materiałami i modyfikacją i zainstalowaniem oprogramowania w sterownik</w:t>
      </w:r>
      <w:r w:rsidR="00133A91">
        <w:rPr>
          <w:rFonts w:ascii="Arial" w:hAnsi="Arial" w:cs="Arial"/>
          <w:lang w:eastAsia="ar-SA"/>
        </w:rPr>
        <w:t>ach</w:t>
      </w:r>
      <w:r w:rsidR="00456C42">
        <w:rPr>
          <w:rFonts w:ascii="Arial" w:hAnsi="Arial" w:cs="Arial"/>
          <w:lang w:eastAsia="ar-SA"/>
        </w:rPr>
        <w:t>.</w:t>
      </w:r>
    </w:p>
    <w:p w:rsidR="005D4CE5" w:rsidRDefault="005D4CE5" w:rsidP="000D3878">
      <w:pPr>
        <w:pStyle w:val="Style2"/>
        <w:widowControl/>
        <w:spacing w:before="98"/>
        <w:jc w:val="left"/>
        <w:rPr>
          <w:rStyle w:val="FontStyle16"/>
          <w:rFonts w:ascii="Arial" w:hAnsi="Arial" w:cs="Arial"/>
          <w:sz w:val="24"/>
          <w:szCs w:val="24"/>
          <w:lang w:val="pl-PL" w:eastAsia="pl-PL"/>
        </w:rPr>
      </w:pPr>
    </w:p>
    <w:p w:rsidR="000D3878" w:rsidRDefault="000D3878" w:rsidP="000D3878">
      <w:pPr>
        <w:pStyle w:val="Style2"/>
        <w:widowControl/>
        <w:spacing w:before="98"/>
        <w:jc w:val="left"/>
        <w:rPr>
          <w:rStyle w:val="FontStyle16"/>
          <w:rFonts w:ascii="Arial" w:hAnsi="Arial" w:cs="Arial"/>
          <w:sz w:val="24"/>
          <w:szCs w:val="24"/>
          <w:lang w:val="pl-PL" w:eastAsia="pl-PL"/>
        </w:rPr>
      </w:pPr>
      <w:r>
        <w:rPr>
          <w:rStyle w:val="FontStyle16"/>
          <w:rFonts w:ascii="Arial" w:hAnsi="Arial" w:cs="Arial"/>
          <w:sz w:val="24"/>
          <w:szCs w:val="24"/>
          <w:lang w:val="pl-PL" w:eastAsia="pl-PL"/>
        </w:rPr>
        <w:t>2. MATERIAŁY</w:t>
      </w:r>
    </w:p>
    <w:p w:rsidR="000D3878" w:rsidRDefault="000D3878" w:rsidP="000D3878">
      <w:pPr>
        <w:pStyle w:val="Style2"/>
        <w:widowControl/>
        <w:spacing w:line="240" w:lineRule="exact"/>
        <w:jc w:val="left"/>
      </w:pPr>
    </w:p>
    <w:p w:rsidR="000D3878" w:rsidRDefault="000D3878" w:rsidP="000D3878">
      <w:pPr>
        <w:pStyle w:val="Style2"/>
        <w:widowControl/>
        <w:spacing w:before="41" w:line="274" w:lineRule="exact"/>
        <w:jc w:val="left"/>
        <w:rPr>
          <w:rStyle w:val="FontStyle16"/>
          <w:rFonts w:ascii="Arial" w:hAnsi="Arial" w:cs="Arial"/>
          <w:sz w:val="24"/>
          <w:szCs w:val="24"/>
          <w:lang w:val="pl-PL" w:eastAsia="pl-PL"/>
        </w:rPr>
      </w:pPr>
      <w:r>
        <w:rPr>
          <w:rStyle w:val="FontStyle16"/>
          <w:rFonts w:ascii="Arial" w:hAnsi="Arial" w:cs="Arial"/>
          <w:sz w:val="24"/>
          <w:szCs w:val="24"/>
          <w:lang w:val="pl-PL" w:eastAsia="pl-PL"/>
        </w:rPr>
        <w:t>2.1. Ogólne wymagania dotyczące materiałów</w:t>
      </w:r>
    </w:p>
    <w:p w:rsidR="003A1F17" w:rsidRDefault="003A1F17" w:rsidP="000D3878">
      <w:pPr>
        <w:pStyle w:val="Style2"/>
        <w:widowControl/>
        <w:spacing w:before="41" w:line="274" w:lineRule="exact"/>
        <w:jc w:val="left"/>
        <w:rPr>
          <w:rStyle w:val="FontStyle16"/>
          <w:rFonts w:ascii="Arial" w:hAnsi="Arial" w:cs="Arial"/>
          <w:sz w:val="24"/>
          <w:szCs w:val="24"/>
          <w:lang w:val="pl-PL" w:eastAsia="pl-PL"/>
        </w:rPr>
      </w:pPr>
    </w:p>
    <w:p w:rsidR="000D3878" w:rsidRDefault="00201032" w:rsidP="00201032">
      <w:pPr>
        <w:pStyle w:val="Style4"/>
        <w:widowControl/>
        <w:spacing w:line="281" w:lineRule="exact"/>
        <w:rPr>
          <w:rStyle w:val="FontStyle15"/>
          <w:rFonts w:ascii="Arial" w:hAnsi="Arial" w:cs="Arial"/>
          <w:sz w:val="24"/>
          <w:szCs w:val="24"/>
        </w:rPr>
      </w:pPr>
      <w:r>
        <w:rPr>
          <w:rStyle w:val="FontStyle16"/>
          <w:rFonts w:ascii="Arial" w:hAnsi="Arial" w:cs="Arial"/>
          <w:sz w:val="24"/>
          <w:szCs w:val="24"/>
          <w:lang w:val="pl-PL" w:eastAsia="pl-PL"/>
        </w:rPr>
        <w:t xml:space="preserve">           </w:t>
      </w:r>
      <w:r w:rsidR="000D3878">
        <w:rPr>
          <w:rStyle w:val="FontStyle15"/>
          <w:rFonts w:ascii="Arial" w:hAnsi="Arial" w:cs="Arial"/>
          <w:sz w:val="24"/>
          <w:szCs w:val="24"/>
          <w:lang w:val="pl-PL" w:eastAsia="pl-PL"/>
        </w:rPr>
        <w:t>Potrzebne do zrealizowania zadania materiały leżą w gestii Wykonawcy. Wykonawca zobowiązany jest do zapewnienia magazynu na ewentualne składowanie urządzeń technicznych przeznaczonych do późniejszego montażu.</w:t>
      </w:r>
    </w:p>
    <w:p w:rsidR="000D3878" w:rsidRDefault="000D3878" w:rsidP="000D3878">
      <w:pPr>
        <w:pStyle w:val="Style4"/>
        <w:widowControl/>
        <w:spacing w:line="281" w:lineRule="exact"/>
        <w:rPr>
          <w:rStyle w:val="FontStyle16"/>
          <w:rFonts w:ascii="Arial" w:hAnsi="Arial" w:cs="Arial"/>
          <w:b w:val="0"/>
          <w:bCs w:val="0"/>
          <w:sz w:val="24"/>
          <w:szCs w:val="24"/>
          <w:lang w:val="pl-PL" w:eastAsia="pl-PL"/>
        </w:rPr>
      </w:pPr>
    </w:p>
    <w:p w:rsidR="000D3878" w:rsidRDefault="000D3878" w:rsidP="000D3878">
      <w:pPr>
        <w:pStyle w:val="Style4"/>
        <w:widowControl/>
        <w:spacing w:line="281" w:lineRule="exact"/>
        <w:rPr>
          <w:rStyle w:val="FontStyle16"/>
          <w:rFonts w:ascii="Arial" w:hAnsi="Arial" w:cs="Arial"/>
          <w:b w:val="0"/>
          <w:bCs w:val="0"/>
          <w:sz w:val="24"/>
          <w:szCs w:val="24"/>
          <w:lang w:val="pl-PL" w:eastAsia="pl-PL"/>
        </w:rPr>
      </w:pPr>
    </w:p>
    <w:p w:rsidR="000D3878" w:rsidRDefault="000D3878" w:rsidP="000D3878">
      <w:pPr>
        <w:pStyle w:val="Style4"/>
        <w:widowControl/>
        <w:spacing w:line="281" w:lineRule="exact"/>
        <w:rPr>
          <w:rStyle w:val="FontStyle16"/>
          <w:rFonts w:ascii="Arial" w:hAnsi="Arial" w:cs="Arial"/>
          <w:b w:val="0"/>
          <w:bCs w:val="0"/>
          <w:sz w:val="24"/>
          <w:szCs w:val="24"/>
          <w:lang w:val="pl-PL" w:eastAsia="pl-PL"/>
        </w:rPr>
      </w:pPr>
    </w:p>
    <w:p w:rsidR="000D3878" w:rsidRDefault="00EF708F" w:rsidP="00EF708F">
      <w:pPr>
        <w:pStyle w:val="Style6"/>
        <w:widowControl/>
        <w:tabs>
          <w:tab w:val="left" w:pos="360"/>
        </w:tabs>
        <w:spacing w:before="98"/>
        <w:jc w:val="left"/>
        <w:rPr>
          <w:rStyle w:val="FontStyle16"/>
          <w:rFonts w:ascii="Arial" w:hAnsi="Arial" w:cs="Arial"/>
          <w:sz w:val="24"/>
          <w:szCs w:val="24"/>
          <w:lang w:val="pl-PL" w:eastAsia="pl-PL"/>
        </w:rPr>
      </w:pPr>
      <w:r>
        <w:rPr>
          <w:rStyle w:val="FontStyle16"/>
          <w:rFonts w:ascii="Arial" w:hAnsi="Arial" w:cs="Arial"/>
          <w:sz w:val="24"/>
          <w:szCs w:val="24"/>
          <w:lang w:val="pl-PL" w:eastAsia="pl-PL"/>
        </w:rPr>
        <w:t>3.</w:t>
      </w:r>
      <w:r w:rsidR="000D3878">
        <w:rPr>
          <w:rStyle w:val="FontStyle16"/>
          <w:rFonts w:ascii="Arial" w:hAnsi="Arial" w:cs="Arial"/>
          <w:sz w:val="24"/>
          <w:szCs w:val="24"/>
          <w:lang w:val="pl-PL" w:eastAsia="pl-PL"/>
        </w:rPr>
        <w:t>SPRZĘT</w:t>
      </w:r>
    </w:p>
    <w:p w:rsidR="0002143A" w:rsidRDefault="0002143A" w:rsidP="00EF708F">
      <w:pPr>
        <w:pStyle w:val="Style6"/>
        <w:widowControl/>
        <w:tabs>
          <w:tab w:val="left" w:pos="360"/>
        </w:tabs>
        <w:spacing w:before="98"/>
        <w:jc w:val="left"/>
        <w:rPr>
          <w:rStyle w:val="FontStyle16"/>
          <w:rFonts w:ascii="Arial" w:hAnsi="Arial" w:cs="Arial"/>
          <w:sz w:val="24"/>
          <w:szCs w:val="24"/>
          <w:lang w:val="pl-PL" w:eastAsia="pl-PL"/>
        </w:rPr>
      </w:pPr>
    </w:p>
    <w:p w:rsidR="000D3878" w:rsidRDefault="000D3878" w:rsidP="000D3878">
      <w:pPr>
        <w:pStyle w:val="Style6"/>
        <w:widowControl/>
        <w:tabs>
          <w:tab w:val="left" w:pos="490"/>
        </w:tabs>
        <w:spacing w:before="62" w:line="274" w:lineRule="exact"/>
        <w:jc w:val="left"/>
        <w:rPr>
          <w:rStyle w:val="FontStyle16"/>
          <w:rFonts w:ascii="Arial" w:hAnsi="Arial" w:cs="Arial"/>
          <w:sz w:val="24"/>
          <w:szCs w:val="24"/>
          <w:lang w:val="pl-PL" w:eastAsia="pl-PL"/>
        </w:rPr>
      </w:pPr>
      <w:r>
        <w:rPr>
          <w:rStyle w:val="FontStyle16"/>
          <w:rFonts w:ascii="Arial" w:hAnsi="Arial" w:cs="Arial"/>
          <w:sz w:val="24"/>
          <w:szCs w:val="24"/>
          <w:lang w:val="pl-PL" w:eastAsia="pl-PL"/>
        </w:rPr>
        <w:t>3.1.</w:t>
      </w:r>
      <w:r>
        <w:rPr>
          <w:rStyle w:val="FontStyle16"/>
          <w:rFonts w:ascii="Arial" w:hAnsi="Arial" w:cs="Arial"/>
          <w:sz w:val="24"/>
          <w:szCs w:val="24"/>
          <w:lang w:val="pl-PL" w:eastAsia="pl-PL"/>
        </w:rPr>
        <w:tab/>
        <w:t>Wymagania dotyczące sprzętu</w:t>
      </w:r>
    </w:p>
    <w:p w:rsidR="00ED5FF5" w:rsidRDefault="00ED5FF5" w:rsidP="000D3878">
      <w:pPr>
        <w:pStyle w:val="Style6"/>
        <w:widowControl/>
        <w:tabs>
          <w:tab w:val="left" w:pos="490"/>
        </w:tabs>
        <w:spacing w:before="62" w:line="274" w:lineRule="exact"/>
        <w:jc w:val="left"/>
        <w:rPr>
          <w:rStyle w:val="FontStyle16"/>
          <w:rFonts w:ascii="Arial" w:hAnsi="Arial" w:cs="Arial"/>
          <w:sz w:val="24"/>
          <w:szCs w:val="24"/>
        </w:rPr>
      </w:pPr>
    </w:p>
    <w:p w:rsidR="000D3878" w:rsidRDefault="000D3878" w:rsidP="000D3878">
      <w:pPr>
        <w:pStyle w:val="Style4"/>
        <w:widowControl/>
        <w:spacing w:line="274" w:lineRule="exact"/>
        <w:ind w:firstLine="708"/>
        <w:rPr>
          <w:rStyle w:val="FontStyle15"/>
          <w:rFonts w:ascii="Arial" w:hAnsi="Arial" w:cs="Arial"/>
          <w:sz w:val="24"/>
          <w:szCs w:val="24"/>
          <w:lang w:val="pl-PL" w:eastAsia="pl-PL"/>
        </w:rPr>
      </w:pP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Dla wykonania </w:t>
      </w:r>
      <w:r w:rsidR="00A72E17"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usług </w:t>
      </w: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 związanych z </w:t>
      </w:r>
      <w:r w:rsidR="00ED5FF5"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wymianą </w:t>
      </w:r>
      <w:r w:rsidR="00D310F1">
        <w:rPr>
          <w:rStyle w:val="FontStyle15"/>
          <w:rFonts w:ascii="Arial" w:hAnsi="Arial" w:cs="Arial"/>
          <w:sz w:val="24"/>
          <w:szCs w:val="24"/>
          <w:lang w:val="pl-PL" w:eastAsia="pl-PL"/>
        </w:rPr>
        <w:t>ka</w:t>
      </w:r>
      <w:r w:rsidR="00A72E17"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rt CPU, programowaniem sterowników </w:t>
      </w:r>
      <w:r>
        <w:rPr>
          <w:rFonts w:ascii="Arial" w:hAnsi="Arial" w:cs="Arial"/>
          <w:bCs/>
        </w:rPr>
        <w:t>należy</w:t>
      </w: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 używać sprzętu zgodnego z jego przeznaczeniem. Stosowanie jakiegokolwiek sprzętu zastępczego jest niedopuszczalne. Zarówno sprzęt zasadniczy jak i drobny sprzęt budowlany</w:t>
      </w:r>
      <w:r w:rsidR="00B80916"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, narzędzia elektryczne </w:t>
      </w: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 mus</w:t>
      </w:r>
      <w:r w:rsidR="00B80916">
        <w:rPr>
          <w:rStyle w:val="FontStyle15"/>
          <w:rFonts w:ascii="Arial" w:hAnsi="Arial" w:cs="Arial"/>
          <w:sz w:val="24"/>
          <w:szCs w:val="24"/>
          <w:lang w:val="pl-PL" w:eastAsia="pl-PL"/>
        </w:rPr>
        <w:t>zą</w:t>
      </w: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 być sprawn</w:t>
      </w:r>
      <w:r w:rsidR="00B80916">
        <w:rPr>
          <w:rStyle w:val="FontStyle15"/>
          <w:rFonts w:ascii="Arial" w:hAnsi="Arial" w:cs="Arial"/>
          <w:sz w:val="24"/>
          <w:szCs w:val="24"/>
          <w:lang w:val="pl-PL" w:eastAsia="pl-PL"/>
        </w:rPr>
        <w:t>e</w:t>
      </w: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>, wyposażon</w:t>
      </w:r>
      <w:r w:rsidR="00B80916">
        <w:rPr>
          <w:rStyle w:val="FontStyle15"/>
          <w:rFonts w:ascii="Arial" w:hAnsi="Arial" w:cs="Arial"/>
          <w:sz w:val="24"/>
          <w:szCs w:val="24"/>
          <w:lang w:val="pl-PL" w:eastAsia="pl-PL"/>
        </w:rPr>
        <w:t>e</w:t>
      </w:r>
      <w:r w:rsidR="00076D01"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 w odpowiednie zabezpieczenia </w:t>
      </w: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 </w:t>
      </w:r>
      <w:r w:rsidR="00076D01">
        <w:rPr>
          <w:rStyle w:val="FontStyle15"/>
          <w:rFonts w:ascii="Arial" w:hAnsi="Arial" w:cs="Arial"/>
          <w:sz w:val="24"/>
          <w:szCs w:val="24"/>
          <w:lang w:val="pl-PL" w:eastAsia="pl-PL"/>
        </w:rPr>
        <w:t>i </w:t>
      </w: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>używan</w:t>
      </w:r>
      <w:r w:rsidR="00B80916">
        <w:rPr>
          <w:rStyle w:val="FontStyle15"/>
          <w:rFonts w:ascii="Arial" w:hAnsi="Arial" w:cs="Arial"/>
          <w:sz w:val="24"/>
          <w:szCs w:val="24"/>
          <w:lang w:val="pl-PL" w:eastAsia="pl-PL"/>
        </w:rPr>
        <w:t>e</w:t>
      </w: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 zgodnie z przeznaczeniem.</w:t>
      </w:r>
    </w:p>
    <w:p w:rsidR="000D3878" w:rsidRDefault="000D3878" w:rsidP="000D3878">
      <w:pPr>
        <w:pStyle w:val="Style4"/>
        <w:widowControl/>
        <w:spacing w:line="274" w:lineRule="exact"/>
        <w:rPr>
          <w:rStyle w:val="FontStyle15"/>
          <w:rFonts w:ascii="Arial" w:hAnsi="Arial" w:cs="Arial"/>
          <w:sz w:val="24"/>
          <w:szCs w:val="24"/>
        </w:rPr>
      </w:pPr>
    </w:p>
    <w:p w:rsidR="000D3878" w:rsidRDefault="000D3878" w:rsidP="000D3878">
      <w:pPr>
        <w:pStyle w:val="Style6"/>
        <w:widowControl/>
        <w:spacing w:line="240" w:lineRule="exact"/>
        <w:jc w:val="left"/>
      </w:pPr>
    </w:p>
    <w:p w:rsidR="00620538" w:rsidRDefault="00620538" w:rsidP="000D3878">
      <w:pPr>
        <w:pStyle w:val="Style6"/>
        <w:widowControl/>
        <w:tabs>
          <w:tab w:val="left" w:pos="360"/>
        </w:tabs>
        <w:spacing w:before="113"/>
        <w:jc w:val="left"/>
        <w:rPr>
          <w:rStyle w:val="FontStyle16"/>
          <w:rFonts w:ascii="Arial" w:hAnsi="Arial" w:cs="Arial"/>
          <w:sz w:val="24"/>
          <w:szCs w:val="24"/>
          <w:lang w:val="pl-PL" w:eastAsia="pl-PL"/>
        </w:rPr>
      </w:pPr>
    </w:p>
    <w:p w:rsidR="003C7588" w:rsidRDefault="003C7588" w:rsidP="000D3878">
      <w:pPr>
        <w:pStyle w:val="Style6"/>
        <w:widowControl/>
        <w:tabs>
          <w:tab w:val="left" w:pos="360"/>
        </w:tabs>
        <w:spacing w:before="113"/>
        <w:jc w:val="left"/>
        <w:rPr>
          <w:rStyle w:val="FontStyle16"/>
          <w:rFonts w:ascii="Arial" w:hAnsi="Arial" w:cs="Arial"/>
          <w:sz w:val="24"/>
          <w:szCs w:val="24"/>
          <w:lang w:val="pl-PL" w:eastAsia="pl-PL"/>
        </w:rPr>
      </w:pPr>
    </w:p>
    <w:p w:rsidR="000D3878" w:rsidRDefault="000D3878" w:rsidP="000D3878">
      <w:pPr>
        <w:pStyle w:val="Style6"/>
        <w:widowControl/>
        <w:tabs>
          <w:tab w:val="left" w:pos="360"/>
        </w:tabs>
        <w:spacing w:before="113"/>
        <w:jc w:val="left"/>
        <w:rPr>
          <w:rStyle w:val="FontStyle16"/>
          <w:rFonts w:ascii="Arial" w:hAnsi="Arial" w:cs="Arial"/>
          <w:sz w:val="24"/>
          <w:szCs w:val="24"/>
          <w:lang w:val="pl-PL" w:eastAsia="pl-PL"/>
        </w:rPr>
      </w:pPr>
      <w:r>
        <w:rPr>
          <w:rStyle w:val="FontStyle16"/>
          <w:rFonts w:ascii="Arial" w:hAnsi="Arial" w:cs="Arial"/>
          <w:sz w:val="24"/>
          <w:szCs w:val="24"/>
          <w:lang w:val="pl-PL" w:eastAsia="pl-PL"/>
        </w:rPr>
        <w:t>4.</w:t>
      </w:r>
      <w:r>
        <w:rPr>
          <w:rStyle w:val="FontStyle16"/>
          <w:rFonts w:ascii="Arial" w:hAnsi="Arial" w:cs="Arial"/>
          <w:sz w:val="24"/>
          <w:szCs w:val="24"/>
          <w:lang w:val="pl-PL" w:eastAsia="pl-PL"/>
        </w:rPr>
        <w:tab/>
        <w:t>TRANSPORT</w:t>
      </w:r>
    </w:p>
    <w:p w:rsidR="000D3878" w:rsidRDefault="000D3878" w:rsidP="000D3878">
      <w:pPr>
        <w:pStyle w:val="Style4"/>
        <w:widowControl/>
        <w:spacing w:line="240" w:lineRule="exact"/>
      </w:pPr>
    </w:p>
    <w:p w:rsidR="000D3878" w:rsidRDefault="000D3878" w:rsidP="000D3878">
      <w:pPr>
        <w:jc w:val="both"/>
        <w:rPr>
          <w:rFonts w:ascii="Arial" w:hAnsi="Arial" w:cs="Arial"/>
        </w:rPr>
      </w:pPr>
      <w:r w:rsidRPr="00800547">
        <w:rPr>
          <w:rStyle w:val="FontStyle15"/>
          <w:rFonts w:ascii="Arial" w:hAnsi="Arial" w:cs="Arial"/>
          <w:b/>
          <w:sz w:val="24"/>
          <w:szCs w:val="24"/>
        </w:rPr>
        <w:t>4.1.</w:t>
      </w:r>
      <w:r>
        <w:rPr>
          <w:rStyle w:val="FontStyle15"/>
          <w:rFonts w:ascii="Arial" w:hAnsi="Arial" w:cs="Arial"/>
          <w:sz w:val="24"/>
          <w:szCs w:val="24"/>
        </w:rPr>
        <w:t xml:space="preserve"> Wszelkie potrzeby transportowe związane z wykonaniem </w:t>
      </w:r>
      <w:r w:rsidR="00030AD1">
        <w:rPr>
          <w:rStyle w:val="FontStyle15"/>
          <w:rFonts w:ascii="Arial" w:hAnsi="Arial" w:cs="Arial"/>
          <w:sz w:val="24"/>
          <w:szCs w:val="24"/>
        </w:rPr>
        <w:t>całości usług</w:t>
      </w:r>
      <w:r>
        <w:rPr>
          <w:rStyle w:val="FontStyle15"/>
          <w:rFonts w:ascii="Arial" w:hAnsi="Arial" w:cs="Arial"/>
          <w:sz w:val="24"/>
          <w:szCs w:val="24"/>
        </w:rPr>
        <w:t xml:space="preserve"> zapewnia Wykonawca. </w:t>
      </w:r>
    </w:p>
    <w:p w:rsidR="000D3878" w:rsidRDefault="000D3878" w:rsidP="000D3878">
      <w:pPr>
        <w:pStyle w:val="Style4"/>
        <w:widowControl/>
        <w:spacing w:before="5" w:line="274" w:lineRule="exact"/>
        <w:rPr>
          <w:rStyle w:val="FontStyle16"/>
          <w:rFonts w:ascii="Arial" w:hAnsi="Arial" w:cs="Arial"/>
          <w:b w:val="0"/>
          <w:bCs w:val="0"/>
          <w:sz w:val="24"/>
          <w:szCs w:val="24"/>
          <w:lang w:val="pl-PL" w:eastAsia="pl-PL"/>
        </w:rPr>
      </w:pPr>
    </w:p>
    <w:p w:rsidR="00B80916" w:rsidRDefault="00B80916" w:rsidP="00201032">
      <w:pPr>
        <w:pStyle w:val="Style1"/>
        <w:widowControl/>
        <w:spacing w:before="43" w:line="468" w:lineRule="exact"/>
        <w:rPr>
          <w:rStyle w:val="FontStyle16"/>
          <w:rFonts w:ascii="Arial" w:hAnsi="Arial" w:cs="Arial"/>
          <w:sz w:val="24"/>
          <w:szCs w:val="24"/>
          <w:lang w:val="pl-PL" w:eastAsia="pl-PL"/>
        </w:rPr>
      </w:pPr>
    </w:p>
    <w:p w:rsidR="00B80916" w:rsidRDefault="00B80916" w:rsidP="00201032">
      <w:pPr>
        <w:pStyle w:val="Style1"/>
        <w:widowControl/>
        <w:spacing w:before="43" w:line="468" w:lineRule="exact"/>
        <w:rPr>
          <w:rStyle w:val="FontStyle16"/>
          <w:rFonts w:ascii="Arial" w:hAnsi="Arial" w:cs="Arial"/>
          <w:sz w:val="24"/>
          <w:szCs w:val="24"/>
          <w:lang w:val="pl-PL" w:eastAsia="pl-PL"/>
        </w:rPr>
      </w:pPr>
    </w:p>
    <w:p w:rsidR="003E5F7C" w:rsidRDefault="003E5F7C" w:rsidP="00201032">
      <w:pPr>
        <w:pStyle w:val="Style1"/>
        <w:widowControl/>
        <w:spacing w:before="43" w:line="468" w:lineRule="exact"/>
        <w:rPr>
          <w:rStyle w:val="FontStyle16"/>
          <w:rFonts w:ascii="Arial" w:hAnsi="Arial" w:cs="Arial"/>
          <w:sz w:val="24"/>
          <w:szCs w:val="24"/>
          <w:lang w:val="pl-PL" w:eastAsia="pl-PL"/>
        </w:rPr>
      </w:pPr>
    </w:p>
    <w:p w:rsidR="000D3878" w:rsidRDefault="000D3878" w:rsidP="00201032">
      <w:pPr>
        <w:pStyle w:val="Style1"/>
        <w:widowControl/>
        <w:spacing w:before="43" w:line="468" w:lineRule="exact"/>
        <w:rPr>
          <w:rStyle w:val="FontStyle16"/>
          <w:rFonts w:ascii="Arial" w:hAnsi="Arial" w:cs="Arial"/>
          <w:sz w:val="24"/>
          <w:szCs w:val="24"/>
          <w:lang w:val="pl-PL" w:eastAsia="pl-PL"/>
        </w:rPr>
      </w:pPr>
      <w:r>
        <w:rPr>
          <w:rStyle w:val="FontStyle16"/>
          <w:rFonts w:ascii="Arial" w:hAnsi="Arial" w:cs="Arial"/>
          <w:sz w:val="24"/>
          <w:szCs w:val="24"/>
          <w:lang w:val="pl-PL" w:eastAsia="pl-PL"/>
        </w:rPr>
        <w:lastRenderedPageBreak/>
        <w:t xml:space="preserve">5. </w:t>
      </w:r>
      <w:r w:rsidR="00B80916">
        <w:rPr>
          <w:rStyle w:val="FontStyle16"/>
          <w:rFonts w:ascii="Arial" w:hAnsi="Arial" w:cs="Arial"/>
          <w:sz w:val="24"/>
          <w:szCs w:val="24"/>
          <w:lang w:val="pl-PL" w:eastAsia="pl-PL"/>
        </w:rPr>
        <w:t xml:space="preserve">Wykonanie zadania- Szczegółowy wykaz </w:t>
      </w:r>
      <w:r w:rsidR="00201032">
        <w:rPr>
          <w:rStyle w:val="FontStyle16"/>
          <w:rFonts w:ascii="Arial" w:hAnsi="Arial" w:cs="Arial"/>
          <w:sz w:val="24"/>
          <w:szCs w:val="24"/>
          <w:lang w:val="pl-PL" w:eastAsia="pl-PL"/>
        </w:rPr>
        <w:t xml:space="preserve"> </w:t>
      </w:r>
      <w:r w:rsidR="00AF5A1D">
        <w:rPr>
          <w:rStyle w:val="FontStyle16"/>
          <w:rFonts w:ascii="Arial" w:hAnsi="Arial" w:cs="Arial"/>
          <w:sz w:val="24"/>
          <w:szCs w:val="24"/>
          <w:lang w:val="pl-PL" w:eastAsia="pl-PL"/>
        </w:rPr>
        <w:t xml:space="preserve">lokalizacji </w:t>
      </w:r>
      <w:r w:rsidR="00B80916">
        <w:rPr>
          <w:rStyle w:val="FontStyle16"/>
          <w:rFonts w:ascii="Arial" w:hAnsi="Arial" w:cs="Arial"/>
          <w:sz w:val="24"/>
          <w:szCs w:val="24"/>
          <w:lang w:val="pl-PL" w:eastAsia="pl-PL"/>
        </w:rPr>
        <w:t xml:space="preserve">sterowników </w:t>
      </w:r>
      <w:r w:rsidR="003552B9">
        <w:rPr>
          <w:rStyle w:val="FontStyle16"/>
          <w:rFonts w:ascii="Arial" w:hAnsi="Arial" w:cs="Arial"/>
          <w:sz w:val="24"/>
          <w:szCs w:val="24"/>
          <w:lang w:val="pl-PL" w:eastAsia="pl-PL"/>
        </w:rPr>
        <w:t xml:space="preserve">EC-2 </w:t>
      </w:r>
      <w:r w:rsidR="00FA3E4D">
        <w:rPr>
          <w:rStyle w:val="FontStyle16"/>
          <w:rFonts w:ascii="Arial" w:hAnsi="Arial" w:cs="Arial"/>
          <w:sz w:val="24"/>
          <w:szCs w:val="24"/>
          <w:lang w:val="pl-PL" w:eastAsia="pl-PL"/>
        </w:rPr>
        <w:t xml:space="preserve">objętych </w:t>
      </w:r>
      <w:bookmarkStart w:id="0" w:name="_GoBack"/>
      <w:bookmarkEnd w:id="0"/>
      <w:r w:rsidR="00201032">
        <w:rPr>
          <w:rStyle w:val="FontStyle16"/>
          <w:rFonts w:ascii="Arial" w:hAnsi="Arial" w:cs="Arial"/>
          <w:sz w:val="24"/>
          <w:szCs w:val="24"/>
          <w:lang w:val="pl-PL" w:eastAsia="pl-PL"/>
        </w:rPr>
        <w:t>usługą</w:t>
      </w:r>
      <w:r w:rsidR="003E5F7C">
        <w:rPr>
          <w:rStyle w:val="FontStyle16"/>
          <w:rFonts w:ascii="Arial" w:hAnsi="Arial" w:cs="Arial"/>
          <w:sz w:val="24"/>
          <w:szCs w:val="24"/>
          <w:lang w:val="pl-PL" w:eastAsia="pl-PL"/>
        </w:rPr>
        <w:t xml:space="preserve"> :</w:t>
      </w:r>
    </w:p>
    <w:p w:rsidR="003E5F7C" w:rsidRDefault="003E5F7C" w:rsidP="00AF5A1D">
      <w:pPr>
        <w:pStyle w:val="Style1"/>
        <w:widowControl/>
        <w:numPr>
          <w:ilvl w:val="0"/>
          <w:numId w:val="17"/>
        </w:numPr>
        <w:spacing w:before="43"/>
        <w:rPr>
          <w:rStyle w:val="FontStyle16"/>
          <w:rFonts w:ascii="Arial" w:hAnsi="Arial" w:cs="Arial"/>
          <w:sz w:val="24"/>
          <w:szCs w:val="24"/>
        </w:rPr>
      </w:pPr>
      <w:r w:rsidRPr="003E5F7C">
        <w:rPr>
          <w:rStyle w:val="FontStyle16"/>
          <w:rFonts w:ascii="Arial" w:hAnsi="Arial" w:cs="Arial"/>
          <w:sz w:val="24"/>
          <w:szCs w:val="24"/>
        </w:rPr>
        <w:t>BIBICE</w:t>
      </w:r>
      <w:r w:rsidRPr="003E5F7C">
        <w:rPr>
          <w:rStyle w:val="FontStyle16"/>
          <w:rFonts w:ascii="Arial" w:hAnsi="Arial" w:cs="Arial"/>
          <w:sz w:val="24"/>
          <w:szCs w:val="24"/>
        </w:rPr>
        <w:tab/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>ul. Warszawska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ab/>
        <w:t xml:space="preserve">                                 DW 772  km 656+200</w:t>
      </w:r>
    </w:p>
    <w:p w:rsidR="003E5F7C" w:rsidRDefault="003E5F7C" w:rsidP="00AF5A1D">
      <w:pPr>
        <w:pStyle w:val="Style1"/>
        <w:widowControl/>
        <w:numPr>
          <w:ilvl w:val="0"/>
          <w:numId w:val="17"/>
        </w:numPr>
        <w:spacing w:before="43"/>
        <w:rPr>
          <w:rStyle w:val="FontStyle16"/>
          <w:rFonts w:ascii="Arial" w:hAnsi="Arial" w:cs="Arial"/>
          <w:sz w:val="24"/>
          <w:szCs w:val="24"/>
        </w:rPr>
      </w:pPr>
      <w:r w:rsidRPr="003E5F7C">
        <w:rPr>
          <w:rStyle w:val="FontStyle16"/>
          <w:rFonts w:ascii="Arial" w:hAnsi="Arial" w:cs="Arial"/>
          <w:sz w:val="24"/>
          <w:szCs w:val="24"/>
        </w:rPr>
        <w:t xml:space="preserve">BOCHNIA 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>ul KAROSEK/Konstytucji 3 Maja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ab/>
        <w:t xml:space="preserve"> </w:t>
      </w:r>
      <w:r w:rsidR="00AF5A1D">
        <w:rPr>
          <w:rStyle w:val="FontStyle16"/>
          <w:rFonts w:ascii="Arial" w:hAnsi="Arial" w:cs="Arial"/>
          <w:b w:val="0"/>
          <w:sz w:val="24"/>
          <w:szCs w:val="24"/>
        </w:rPr>
        <w:t xml:space="preserve"> 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 xml:space="preserve"> DW 965 odc 080 km 0+000</w:t>
      </w:r>
    </w:p>
    <w:p w:rsidR="003E5F7C" w:rsidRPr="003E5F7C" w:rsidRDefault="003E5F7C" w:rsidP="00AF5A1D">
      <w:pPr>
        <w:pStyle w:val="Style1"/>
        <w:widowControl/>
        <w:numPr>
          <w:ilvl w:val="0"/>
          <w:numId w:val="17"/>
        </w:numPr>
        <w:spacing w:before="43"/>
        <w:rPr>
          <w:rStyle w:val="FontStyle16"/>
          <w:rFonts w:ascii="Arial" w:hAnsi="Arial" w:cs="Arial"/>
          <w:sz w:val="24"/>
          <w:szCs w:val="24"/>
        </w:rPr>
      </w:pPr>
      <w:r w:rsidRPr="003E5F7C">
        <w:rPr>
          <w:rStyle w:val="FontStyle16"/>
          <w:rFonts w:ascii="Arial" w:hAnsi="Arial" w:cs="Arial"/>
          <w:sz w:val="24"/>
          <w:szCs w:val="24"/>
        </w:rPr>
        <w:t xml:space="preserve">BOCHNIA 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>ul REGIS/Konstytucji 3 Maja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ab/>
        <w:t xml:space="preserve">  </w:t>
      </w:r>
      <w:r w:rsidR="00AF5A1D">
        <w:rPr>
          <w:rStyle w:val="FontStyle16"/>
          <w:rFonts w:ascii="Arial" w:hAnsi="Arial" w:cs="Arial"/>
          <w:b w:val="0"/>
          <w:sz w:val="24"/>
          <w:szCs w:val="24"/>
        </w:rPr>
        <w:t xml:space="preserve">           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>DW 965 odc 090 km  0+000</w:t>
      </w:r>
    </w:p>
    <w:p w:rsidR="003E5F7C" w:rsidRPr="003E5F7C" w:rsidRDefault="003E5F7C" w:rsidP="00AF5A1D">
      <w:pPr>
        <w:pStyle w:val="Style1"/>
        <w:widowControl/>
        <w:numPr>
          <w:ilvl w:val="0"/>
          <w:numId w:val="17"/>
        </w:numPr>
        <w:spacing w:before="43"/>
        <w:rPr>
          <w:rStyle w:val="FontStyle16"/>
          <w:rFonts w:ascii="Arial" w:hAnsi="Arial" w:cs="Arial"/>
          <w:sz w:val="24"/>
          <w:szCs w:val="24"/>
        </w:rPr>
      </w:pPr>
      <w:r w:rsidRPr="003E5F7C">
        <w:rPr>
          <w:rStyle w:val="FontStyle16"/>
          <w:rFonts w:ascii="Arial" w:hAnsi="Arial" w:cs="Arial"/>
          <w:sz w:val="24"/>
          <w:szCs w:val="24"/>
        </w:rPr>
        <w:t xml:space="preserve">BOCHNIA 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>ul PARTYZANTÓW/Proszowska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ab/>
        <w:t xml:space="preserve">  </w:t>
      </w:r>
      <w:r w:rsidR="00AF5A1D">
        <w:rPr>
          <w:rStyle w:val="FontStyle16"/>
          <w:rFonts w:ascii="Arial" w:hAnsi="Arial" w:cs="Arial"/>
          <w:b w:val="0"/>
          <w:sz w:val="24"/>
          <w:szCs w:val="24"/>
        </w:rPr>
        <w:t xml:space="preserve"> 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>DW 965 odc 060 km 0+000</w:t>
      </w:r>
    </w:p>
    <w:p w:rsidR="003E5F7C" w:rsidRPr="003E5F7C" w:rsidRDefault="003E5F7C" w:rsidP="00AF5A1D">
      <w:pPr>
        <w:pStyle w:val="Style1"/>
        <w:widowControl/>
        <w:numPr>
          <w:ilvl w:val="0"/>
          <w:numId w:val="17"/>
        </w:numPr>
        <w:spacing w:before="43"/>
        <w:rPr>
          <w:rStyle w:val="FontStyle16"/>
          <w:rFonts w:ascii="Arial" w:hAnsi="Arial" w:cs="Arial"/>
          <w:sz w:val="24"/>
          <w:szCs w:val="24"/>
        </w:rPr>
      </w:pPr>
      <w:r w:rsidRPr="003E5F7C">
        <w:rPr>
          <w:rStyle w:val="FontStyle16"/>
          <w:rFonts w:ascii="Arial" w:hAnsi="Arial" w:cs="Arial"/>
          <w:sz w:val="24"/>
          <w:szCs w:val="24"/>
        </w:rPr>
        <w:t xml:space="preserve">BRZESZCZE 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>ul. DWORCOWA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ab/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ab/>
        <w:t xml:space="preserve">  </w:t>
      </w:r>
      <w:r w:rsidR="00AF5A1D">
        <w:rPr>
          <w:rStyle w:val="FontStyle16"/>
          <w:rFonts w:ascii="Arial" w:hAnsi="Arial" w:cs="Arial"/>
          <w:b w:val="0"/>
          <w:sz w:val="24"/>
          <w:szCs w:val="24"/>
        </w:rPr>
        <w:t xml:space="preserve">            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>DW 933 odc 010 km 2+076</w:t>
      </w:r>
    </w:p>
    <w:p w:rsidR="003E5F7C" w:rsidRPr="00AF5A1D" w:rsidRDefault="003E5F7C" w:rsidP="00AF5A1D">
      <w:pPr>
        <w:pStyle w:val="Style1"/>
        <w:widowControl/>
        <w:numPr>
          <w:ilvl w:val="0"/>
          <w:numId w:val="17"/>
        </w:numPr>
        <w:spacing w:before="43"/>
        <w:rPr>
          <w:rStyle w:val="FontStyle16"/>
          <w:rFonts w:ascii="Arial" w:hAnsi="Arial" w:cs="Arial"/>
          <w:b w:val="0"/>
          <w:sz w:val="24"/>
          <w:szCs w:val="24"/>
        </w:rPr>
      </w:pPr>
      <w:r w:rsidRPr="003E5F7C">
        <w:rPr>
          <w:rStyle w:val="FontStyle16"/>
          <w:rFonts w:ascii="Arial" w:hAnsi="Arial" w:cs="Arial"/>
          <w:sz w:val="24"/>
          <w:szCs w:val="24"/>
        </w:rPr>
        <w:t xml:space="preserve">BRZESZCZE 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>ul. NOSALA/Ofiar Oświęcimia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ab/>
        <w:t xml:space="preserve">  DW 933 odc 030 km 0+000</w:t>
      </w:r>
    </w:p>
    <w:p w:rsidR="003E5F7C" w:rsidRPr="003E5F7C" w:rsidRDefault="003E5F7C" w:rsidP="00AF5A1D">
      <w:pPr>
        <w:pStyle w:val="Style1"/>
        <w:widowControl/>
        <w:numPr>
          <w:ilvl w:val="0"/>
          <w:numId w:val="17"/>
        </w:numPr>
        <w:spacing w:before="43"/>
        <w:rPr>
          <w:rStyle w:val="FontStyle16"/>
          <w:rFonts w:ascii="Arial" w:hAnsi="Arial" w:cs="Arial"/>
          <w:sz w:val="24"/>
          <w:szCs w:val="24"/>
        </w:rPr>
      </w:pPr>
      <w:r w:rsidRPr="003E5F7C">
        <w:rPr>
          <w:rStyle w:val="FontStyle16"/>
          <w:rFonts w:ascii="Arial" w:hAnsi="Arial" w:cs="Arial"/>
          <w:sz w:val="24"/>
          <w:szCs w:val="24"/>
        </w:rPr>
        <w:t xml:space="preserve">BRZESZCZE  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>ul. TURYSTYCZNA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ab/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ab/>
        <w:t xml:space="preserve">  DW 949 odc 010 km 0+350</w:t>
      </w:r>
    </w:p>
    <w:p w:rsidR="003E5F7C" w:rsidRPr="003E5F7C" w:rsidRDefault="003E5F7C" w:rsidP="00AF5A1D">
      <w:pPr>
        <w:pStyle w:val="Style1"/>
        <w:widowControl/>
        <w:numPr>
          <w:ilvl w:val="0"/>
          <w:numId w:val="17"/>
        </w:numPr>
        <w:spacing w:before="43"/>
        <w:rPr>
          <w:rStyle w:val="FontStyle16"/>
          <w:rFonts w:ascii="Arial" w:hAnsi="Arial" w:cs="Arial"/>
          <w:sz w:val="24"/>
          <w:szCs w:val="24"/>
        </w:rPr>
      </w:pPr>
      <w:r w:rsidRPr="003E5F7C">
        <w:rPr>
          <w:rStyle w:val="FontStyle16"/>
          <w:rFonts w:ascii="Arial" w:hAnsi="Arial" w:cs="Arial"/>
          <w:sz w:val="24"/>
          <w:szCs w:val="24"/>
        </w:rPr>
        <w:t xml:space="preserve">CZARNY DUNAJEC 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>ul. Mościckiego                 DW 957 odc 130 km 0+000</w:t>
      </w:r>
    </w:p>
    <w:p w:rsidR="003E5F7C" w:rsidRPr="003E5F7C" w:rsidRDefault="003E5F7C" w:rsidP="00AF5A1D">
      <w:pPr>
        <w:pStyle w:val="Style1"/>
        <w:widowControl/>
        <w:numPr>
          <w:ilvl w:val="0"/>
          <w:numId w:val="17"/>
        </w:numPr>
        <w:spacing w:before="43"/>
        <w:rPr>
          <w:rStyle w:val="FontStyle16"/>
          <w:rFonts w:ascii="Arial" w:hAnsi="Arial" w:cs="Arial"/>
          <w:sz w:val="24"/>
          <w:szCs w:val="24"/>
        </w:rPr>
      </w:pPr>
      <w:r w:rsidRPr="003E5F7C">
        <w:rPr>
          <w:rStyle w:val="FontStyle16"/>
          <w:rFonts w:ascii="Arial" w:hAnsi="Arial" w:cs="Arial"/>
          <w:sz w:val="24"/>
          <w:szCs w:val="24"/>
        </w:rPr>
        <w:t xml:space="preserve">DABROWA TARNOWSKA 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>ul. Żabieńska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ab/>
        <w:t xml:space="preserve">  DW 975 odc 010 km 0+480</w:t>
      </w:r>
    </w:p>
    <w:p w:rsidR="003E5F7C" w:rsidRPr="003E5F7C" w:rsidRDefault="003E5F7C" w:rsidP="00AF5A1D">
      <w:pPr>
        <w:pStyle w:val="Style1"/>
        <w:widowControl/>
        <w:numPr>
          <w:ilvl w:val="0"/>
          <w:numId w:val="17"/>
        </w:numPr>
        <w:spacing w:before="43"/>
        <w:rPr>
          <w:rStyle w:val="FontStyle16"/>
          <w:rFonts w:ascii="Arial" w:hAnsi="Arial" w:cs="Arial"/>
          <w:sz w:val="24"/>
          <w:szCs w:val="24"/>
        </w:rPr>
      </w:pPr>
      <w:r w:rsidRPr="003E5F7C">
        <w:rPr>
          <w:rStyle w:val="FontStyle16"/>
          <w:rFonts w:ascii="Arial" w:hAnsi="Arial" w:cs="Arial"/>
          <w:sz w:val="24"/>
          <w:szCs w:val="24"/>
        </w:rPr>
        <w:t xml:space="preserve">LEDNICA GÓRNA </w:t>
      </w:r>
      <w:r w:rsidRPr="003E5F7C">
        <w:rPr>
          <w:rStyle w:val="FontStyle16"/>
          <w:rFonts w:ascii="Arial" w:hAnsi="Arial" w:cs="Arial"/>
          <w:sz w:val="24"/>
          <w:szCs w:val="24"/>
        </w:rPr>
        <w:tab/>
        <w:t xml:space="preserve">                                 </w:t>
      </w:r>
      <w:r w:rsidR="00AF5A1D">
        <w:rPr>
          <w:rStyle w:val="FontStyle16"/>
          <w:rFonts w:ascii="Arial" w:hAnsi="Arial" w:cs="Arial"/>
          <w:sz w:val="24"/>
          <w:szCs w:val="24"/>
        </w:rPr>
        <w:t xml:space="preserve">           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>DW 966 odc  015 km 1+225</w:t>
      </w:r>
    </w:p>
    <w:p w:rsidR="003E5F7C" w:rsidRPr="003E5F7C" w:rsidRDefault="00AF5A1D" w:rsidP="00AF5A1D">
      <w:pPr>
        <w:pStyle w:val="Style1"/>
        <w:widowControl/>
        <w:numPr>
          <w:ilvl w:val="0"/>
          <w:numId w:val="17"/>
        </w:numPr>
        <w:spacing w:before="43"/>
        <w:rPr>
          <w:rStyle w:val="FontStyle16"/>
          <w:rFonts w:ascii="Arial" w:hAnsi="Arial" w:cs="Arial"/>
          <w:sz w:val="24"/>
          <w:szCs w:val="24"/>
        </w:rPr>
      </w:pPr>
      <w:r>
        <w:rPr>
          <w:rStyle w:val="FontStyle16"/>
          <w:rFonts w:ascii="Arial" w:hAnsi="Arial" w:cs="Arial"/>
          <w:sz w:val="24"/>
          <w:szCs w:val="24"/>
        </w:rPr>
        <w:t xml:space="preserve">MICHAŁOWICE </w:t>
      </w:r>
      <w:r w:rsidR="003E5F7C" w:rsidRPr="00AF5A1D">
        <w:rPr>
          <w:rStyle w:val="FontStyle16"/>
          <w:rFonts w:ascii="Arial" w:hAnsi="Arial" w:cs="Arial"/>
          <w:b w:val="0"/>
          <w:sz w:val="24"/>
          <w:szCs w:val="24"/>
        </w:rPr>
        <w:t>ul. Krakowska</w:t>
      </w:r>
      <w:r w:rsidR="003E5F7C" w:rsidRPr="00AF5A1D">
        <w:rPr>
          <w:rStyle w:val="FontStyle16"/>
          <w:rFonts w:ascii="Arial" w:hAnsi="Arial" w:cs="Arial"/>
          <w:b w:val="0"/>
          <w:sz w:val="24"/>
          <w:szCs w:val="24"/>
        </w:rPr>
        <w:tab/>
        <w:t xml:space="preserve">                  </w:t>
      </w:r>
      <w:r>
        <w:rPr>
          <w:rStyle w:val="FontStyle16"/>
          <w:rFonts w:ascii="Arial" w:hAnsi="Arial" w:cs="Arial"/>
          <w:b w:val="0"/>
          <w:sz w:val="24"/>
          <w:szCs w:val="24"/>
        </w:rPr>
        <w:t xml:space="preserve">                </w:t>
      </w:r>
      <w:r w:rsidR="003E5F7C" w:rsidRPr="00AF5A1D">
        <w:rPr>
          <w:rStyle w:val="FontStyle16"/>
          <w:rFonts w:ascii="Arial" w:hAnsi="Arial" w:cs="Arial"/>
          <w:b w:val="0"/>
          <w:sz w:val="24"/>
          <w:szCs w:val="24"/>
        </w:rPr>
        <w:t>DW 772 km 651+446</w:t>
      </w:r>
    </w:p>
    <w:p w:rsidR="003E5F7C" w:rsidRPr="00AF5A1D" w:rsidRDefault="00AF5A1D" w:rsidP="00AF5A1D">
      <w:pPr>
        <w:pStyle w:val="Style1"/>
        <w:widowControl/>
        <w:numPr>
          <w:ilvl w:val="0"/>
          <w:numId w:val="17"/>
        </w:numPr>
        <w:spacing w:before="43"/>
        <w:rPr>
          <w:rStyle w:val="FontStyle16"/>
          <w:rFonts w:ascii="Arial" w:hAnsi="Arial" w:cs="Arial"/>
          <w:b w:val="0"/>
          <w:sz w:val="24"/>
          <w:szCs w:val="24"/>
        </w:rPr>
      </w:pPr>
      <w:r>
        <w:rPr>
          <w:rStyle w:val="FontStyle16"/>
          <w:rFonts w:ascii="Arial" w:hAnsi="Arial" w:cs="Arial"/>
          <w:sz w:val="24"/>
          <w:szCs w:val="24"/>
        </w:rPr>
        <w:t xml:space="preserve">MIECHÓW 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>ul. Racławicka</w:t>
      </w:r>
      <w:r w:rsidR="003E5F7C" w:rsidRPr="00AF5A1D">
        <w:rPr>
          <w:rStyle w:val="FontStyle16"/>
          <w:rFonts w:ascii="Arial" w:hAnsi="Arial" w:cs="Arial"/>
          <w:b w:val="0"/>
          <w:sz w:val="24"/>
          <w:szCs w:val="24"/>
        </w:rPr>
        <w:t xml:space="preserve">                 </w:t>
      </w:r>
      <w:r>
        <w:rPr>
          <w:rStyle w:val="FontStyle16"/>
          <w:rFonts w:ascii="Arial" w:hAnsi="Arial" w:cs="Arial"/>
          <w:b w:val="0"/>
          <w:sz w:val="24"/>
          <w:szCs w:val="24"/>
        </w:rPr>
        <w:t xml:space="preserve">                            DW 772 km 656+726</w:t>
      </w:r>
    </w:p>
    <w:p w:rsidR="003E5F7C" w:rsidRPr="003E5F7C" w:rsidRDefault="003E5F7C" w:rsidP="00693984">
      <w:pPr>
        <w:pStyle w:val="Style1"/>
        <w:widowControl/>
        <w:numPr>
          <w:ilvl w:val="0"/>
          <w:numId w:val="17"/>
        </w:numPr>
        <w:spacing w:before="43"/>
        <w:rPr>
          <w:rStyle w:val="FontStyle16"/>
          <w:rFonts w:ascii="Arial" w:hAnsi="Arial" w:cs="Arial"/>
          <w:sz w:val="24"/>
          <w:szCs w:val="24"/>
        </w:rPr>
      </w:pPr>
      <w:r w:rsidRPr="003E5F7C">
        <w:rPr>
          <w:rStyle w:val="FontStyle16"/>
          <w:rFonts w:ascii="Arial" w:hAnsi="Arial" w:cs="Arial"/>
          <w:sz w:val="24"/>
          <w:szCs w:val="24"/>
        </w:rPr>
        <w:t xml:space="preserve">NOWY TARG 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>ul. SKŁADOWA/Ludźmierska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ab/>
        <w:t xml:space="preserve">   DW 957 odc 190 km 2+260</w:t>
      </w:r>
    </w:p>
    <w:p w:rsidR="003E5F7C" w:rsidRPr="003E5F7C" w:rsidRDefault="003E5F7C" w:rsidP="00AF5A1D">
      <w:pPr>
        <w:pStyle w:val="Style1"/>
        <w:widowControl/>
        <w:numPr>
          <w:ilvl w:val="0"/>
          <w:numId w:val="17"/>
        </w:numPr>
        <w:spacing w:before="43"/>
        <w:rPr>
          <w:rStyle w:val="FontStyle16"/>
          <w:rFonts w:ascii="Arial" w:hAnsi="Arial" w:cs="Arial"/>
          <w:sz w:val="24"/>
          <w:szCs w:val="24"/>
        </w:rPr>
      </w:pPr>
      <w:r w:rsidRPr="003E5F7C">
        <w:rPr>
          <w:rStyle w:val="FontStyle16"/>
          <w:rFonts w:ascii="Arial" w:hAnsi="Arial" w:cs="Arial"/>
          <w:sz w:val="24"/>
          <w:szCs w:val="24"/>
        </w:rPr>
        <w:t xml:space="preserve">NOWY TARG  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>ul. Ludźmierska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ab/>
        <w:t xml:space="preserve">                   </w:t>
      </w:r>
      <w:r w:rsidR="00693984">
        <w:rPr>
          <w:rStyle w:val="FontStyle16"/>
          <w:rFonts w:ascii="Arial" w:hAnsi="Arial" w:cs="Arial"/>
          <w:b w:val="0"/>
          <w:sz w:val="24"/>
          <w:szCs w:val="24"/>
        </w:rPr>
        <w:t xml:space="preserve">     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>DW 957 odc 190 km 1+760</w:t>
      </w:r>
    </w:p>
    <w:p w:rsidR="003E5F7C" w:rsidRPr="003E5F7C" w:rsidRDefault="003E5F7C" w:rsidP="00AF5A1D">
      <w:pPr>
        <w:pStyle w:val="Style1"/>
        <w:widowControl/>
        <w:numPr>
          <w:ilvl w:val="0"/>
          <w:numId w:val="17"/>
        </w:numPr>
        <w:spacing w:before="43"/>
        <w:rPr>
          <w:rStyle w:val="FontStyle16"/>
          <w:rFonts w:ascii="Arial" w:hAnsi="Arial" w:cs="Arial"/>
          <w:sz w:val="24"/>
          <w:szCs w:val="24"/>
        </w:rPr>
      </w:pPr>
      <w:r w:rsidRPr="003E5F7C">
        <w:rPr>
          <w:rStyle w:val="FontStyle16"/>
          <w:rFonts w:ascii="Arial" w:hAnsi="Arial" w:cs="Arial"/>
          <w:sz w:val="24"/>
          <w:szCs w:val="24"/>
        </w:rPr>
        <w:t xml:space="preserve">OŚWIĘCIM 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>ul. Chemików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ab/>
        <w:t xml:space="preserve">                   </w:t>
      </w:r>
      <w:r w:rsidR="00693984">
        <w:rPr>
          <w:rStyle w:val="FontStyle16"/>
          <w:rFonts w:ascii="Arial" w:hAnsi="Arial" w:cs="Arial"/>
          <w:b w:val="0"/>
          <w:sz w:val="24"/>
          <w:szCs w:val="24"/>
        </w:rPr>
        <w:t xml:space="preserve">                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>DW 933 odc 111 km 0+000</w:t>
      </w:r>
    </w:p>
    <w:p w:rsidR="003E5F7C" w:rsidRPr="003E5F7C" w:rsidRDefault="003E5F7C" w:rsidP="00AF5A1D">
      <w:pPr>
        <w:pStyle w:val="Style1"/>
        <w:widowControl/>
        <w:numPr>
          <w:ilvl w:val="0"/>
          <w:numId w:val="17"/>
        </w:numPr>
        <w:spacing w:before="43"/>
        <w:rPr>
          <w:rStyle w:val="FontStyle16"/>
          <w:rFonts w:ascii="Arial" w:hAnsi="Arial" w:cs="Arial"/>
          <w:sz w:val="24"/>
          <w:szCs w:val="24"/>
        </w:rPr>
      </w:pPr>
      <w:r w:rsidRPr="003E5F7C">
        <w:rPr>
          <w:rStyle w:val="FontStyle16"/>
          <w:rFonts w:ascii="Arial" w:hAnsi="Arial" w:cs="Arial"/>
          <w:sz w:val="24"/>
          <w:szCs w:val="24"/>
        </w:rPr>
        <w:t xml:space="preserve">SŁOMNIKI 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>ul Kościuszki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ab/>
        <w:t xml:space="preserve">                                  </w:t>
      </w:r>
      <w:r w:rsidR="00693984">
        <w:rPr>
          <w:rStyle w:val="FontStyle16"/>
          <w:rFonts w:ascii="Arial" w:hAnsi="Arial" w:cs="Arial"/>
          <w:b w:val="0"/>
          <w:sz w:val="24"/>
          <w:szCs w:val="24"/>
        </w:rPr>
        <w:t xml:space="preserve">           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>DW 772 km 638+200</w:t>
      </w:r>
    </w:p>
    <w:p w:rsidR="003E5F7C" w:rsidRPr="00AF5A1D" w:rsidRDefault="003E5F7C" w:rsidP="00AF5A1D">
      <w:pPr>
        <w:pStyle w:val="Style1"/>
        <w:widowControl/>
        <w:numPr>
          <w:ilvl w:val="0"/>
          <w:numId w:val="17"/>
        </w:numPr>
        <w:spacing w:before="43"/>
        <w:rPr>
          <w:rStyle w:val="FontStyle16"/>
          <w:rFonts w:ascii="Arial" w:hAnsi="Arial" w:cs="Arial"/>
          <w:b w:val="0"/>
          <w:sz w:val="24"/>
          <w:szCs w:val="24"/>
        </w:rPr>
      </w:pPr>
      <w:r w:rsidRPr="003E5F7C">
        <w:rPr>
          <w:rStyle w:val="FontStyle16"/>
          <w:rFonts w:ascii="Arial" w:hAnsi="Arial" w:cs="Arial"/>
          <w:sz w:val="24"/>
          <w:szCs w:val="24"/>
        </w:rPr>
        <w:t xml:space="preserve">SUCHA BESKIDZKA  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 xml:space="preserve">ZASYPNICA/Mickiewicza  </w:t>
      </w:r>
      <w:r w:rsidR="00693984">
        <w:rPr>
          <w:rStyle w:val="FontStyle16"/>
          <w:rFonts w:ascii="Arial" w:hAnsi="Arial" w:cs="Arial"/>
          <w:b w:val="0"/>
          <w:sz w:val="24"/>
          <w:szCs w:val="24"/>
        </w:rPr>
        <w:t xml:space="preserve"> </w:t>
      </w:r>
      <w:r w:rsidRPr="00AF5A1D">
        <w:rPr>
          <w:rStyle w:val="FontStyle16"/>
          <w:rFonts w:ascii="Arial" w:hAnsi="Arial" w:cs="Arial"/>
          <w:b w:val="0"/>
          <w:sz w:val="24"/>
          <w:szCs w:val="24"/>
        </w:rPr>
        <w:t>DW 946 odc 060 km 0+000</w:t>
      </w:r>
    </w:p>
    <w:p w:rsidR="003E5F7C" w:rsidRPr="00693984" w:rsidRDefault="003E5F7C" w:rsidP="00AF5A1D">
      <w:pPr>
        <w:pStyle w:val="Style1"/>
        <w:widowControl/>
        <w:numPr>
          <w:ilvl w:val="0"/>
          <w:numId w:val="17"/>
        </w:numPr>
        <w:spacing w:before="43"/>
        <w:rPr>
          <w:rStyle w:val="FontStyle16"/>
          <w:rFonts w:ascii="Arial" w:hAnsi="Arial" w:cs="Arial"/>
          <w:b w:val="0"/>
          <w:sz w:val="24"/>
          <w:szCs w:val="24"/>
        </w:rPr>
      </w:pPr>
      <w:r w:rsidRPr="003E5F7C">
        <w:rPr>
          <w:rStyle w:val="FontStyle16"/>
          <w:rFonts w:ascii="Arial" w:hAnsi="Arial" w:cs="Arial"/>
          <w:sz w:val="24"/>
          <w:szCs w:val="24"/>
        </w:rPr>
        <w:t xml:space="preserve">SUCHA BESKIDZKA </w:t>
      </w:r>
      <w:r w:rsidRPr="00693984">
        <w:rPr>
          <w:rStyle w:val="FontStyle16"/>
          <w:rFonts w:ascii="Arial" w:hAnsi="Arial" w:cs="Arial"/>
          <w:b w:val="0"/>
          <w:sz w:val="24"/>
          <w:szCs w:val="24"/>
        </w:rPr>
        <w:t xml:space="preserve">HANDLOWA/Mickiewicza </w:t>
      </w:r>
      <w:r w:rsidR="00693984">
        <w:rPr>
          <w:rStyle w:val="FontStyle16"/>
          <w:rFonts w:ascii="Arial" w:hAnsi="Arial" w:cs="Arial"/>
          <w:b w:val="0"/>
          <w:sz w:val="24"/>
          <w:szCs w:val="24"/>
        </w:rPr>
        <w:t xml:space="preserve">   </w:t>
      </w:r>
      <w:r w:rsidRPr="00693984">
        <w:rPr>
          <w:rStyle w:val="FontStyle16"/>
          <w:rFonts w:ascii="Arial" w:hAnsi="Arial" w:cs="Arial"/>
          <w:b w:val="0"/>
          <w:sz w:val="24"/>
          <w:szCs w:val="24"/>
        </w:rPr>
        <w:t>DW 946 odc 070 km 0+000</w:t>
      </w:r>
    </w:p>
    <w:p w:rsidR="003E5F7C" w:rsidRPr="003E5F7C" w:rsidRDefault="00693984" w:rsidP="00AF5A1D">
      <w:pPr>
        <w:pStyle w:val="Style1"/>
        <w:widowControl/>
        <w:numPr>
          <w:ilvl w:val="0"/>
          <w:numId w:val="17"/>
        </w:numPr>
        <w:spacing w:before="43"/>
        <w:rPr>
          <w:rStyle w:val="FontStyle16"/>
          <w:rFonts w:ascii="Arial" w:hAnsi="Arial" w:cs="Arial"/>
          <w:sz w:val="24"/>
          <w:szCs w:val="24"/>
        </w:rPr>
      </w:pPr>
      <w:r>
        <w:rPr>
          <w:rStyle w:val="FontStyle16"/>
          <w:rFonts w:ascii="Arial" w:hAnsi="Arial" w:cs="Arial"/>
          <w:sz w:val="24"/>
          <w:szCs w:val="24"/>
        </w:rPr>
        <w:t>T</w:t>
      </w:r>
      <w:r w:rsidR="003E5F7C" w:rsidRPr="003E5F7C">
        <w:rPr>
          <w:rStyle w:val="FontStyle16"/>
          <w:rFonts w:ascii="Arial" w:hAnsi="Arial" w:cs="Arial"/>
          <w:sz w:val="24"/>
          <w:szCs w:val="24"/>
        </w:rPr>
        <w:t>ARGOWISKO</w:t>
      </w:r>
      <w:r w:rsidR="003E5F7C" w:rsidRPr="003E5F7C">
        <w:rPr>
          <w:rStyle w:val="FontStyle16"/>
          <w:rFonts w:ascii="Arial" w:hAnsi="Arial" w:cs="Arial"/>
          <w:sz w:val="24"/>
          <w:szCs w:val="24"/>
        </w:rPr>
        <w:tab/>
      </w:r>
      <w:r w:rsidR="003E5F7C" w:rsidRPr="003E5F7C">
        <w:rPr>
          <w:rStyle w:val="FontStyle16"/>
          <w:rFonts w:ascii="Arial" w:hAnsi="Arial" w:cs="Arial"/>
          <w:sz w:val="24"/>
          <w:szCs w:val="24"/>
        </w:rPr>
        <w:tab/>
        <w:t xml:space="preserve">                                   </w:t>
      </w:r>
      <w:r>
        <w:rPr>
          <w:rStyle w:val="FontStyle16"/>
          <w:rFonts w:ascii="Arial" w:hAnsi="Arial" w:cs="Arial"/>
          <w:sz w:val="24"/>
          <w:szCs w:val="24"/>
        </w:rPr>
        <w:t xml:space="preserve">   </w:t>
      </w:r>
      <w:r w:rsidR="003E5F7C" w:rsidRPr="00693984">
        <w:rPr>
          <w:rStyle w:val="FontStyle16"/>
          <w:rFonts w:ascii="Arial" w:hAnsi="Arial" w:cs="Arial"/>
          <w:b w:val="0"/>
          <w:sz w:val="24"/>
          <w:szCs w:val="24"/>
        </w:rPr>
        <w:t>DW 963 odc 030 km 0+000</w:t>
      </w:r>
    </w:p>
    <w:p w:rsidR="003E5F7C" w:rsidRPr="003E5F7C" w:rsidRDefault="003E5F7C" w:rsidP="00AF5A1D">
      <w:pPr>
        <w:pStyle w:val="Style1"/>
        <w:widowControl/>
        <w:numPr>
          <w:ilvl w:val="0"/>
          <w:numId w:val="17"/>
        </w:numPr>
        <w:spacing w:before="43"/>
        <w:rPr>
          <w:rStyle w:val="FontStyle16"/>
          <w:rFonts w:ascii="Arial" w:hAnsi="Arial" w:cs="Arial"/>
          <w:sz w:val="24"/>
          <w:szCs w:val="24"/>
        </w:rPr>
      </w:pPr>
      <w:r w:rsidRPr="003E5F7C">
        <w:rPr>
          <w:rStyle w:val="FontStyle16"/>
          <w:rFonts w:ascii="Arial" w:hAnsi="Arial" w:cs="Arial"/>
          <w:sz w:val="24"/>
          <w:szCs w:val="24"/>
        </w:rPr>
        <w:t xml:space="preserve">WĘGRZCE </w:t>
      </w:r>
      <w:r w:rsidRPr="00693984">
        <w:rPr>
          <w:rStyle w:val="FontStyle16"/>
          <w:rFonts w:ascii="Arial" w:hAnsi="Arial" w:cs="Arial"/>
          <w:b w:val="0"/>
          <w:sz w:val="24"/>
          <w:szCs w:val="24"/>
        </w:rPr>
        <w:t>ul Warszawska</w:t>
      </w:r>
      <w:r w:rsidRPr="00693984">
        <w:rPr>
          <w:rStyle w:val="FontStyle16"/>
          <w:rFonts w:ascii="Arial" w:hAnsi="Arial" w:cs="Arial"/>
          <w:b w:val="0"/>
          <w:sz w:val="24"/>
          <w:szCs w:val="24"/>
        </w:rPr>
        <w:tab/>
        <w:t xml:space="preserve">                    </w:t>
      </w:r>
      <w:r w:rsidR="00693984">
        <w:rPr>
          <w:rStyle w:val="FontStyle16"/>
          <w:rFonts w:ascii="Arial" w:hAnsi="Arial" w:cs="Arial"/>
          <w:b w:val="0"/>
          <w:sz w:val="24"/>
          <w:szCs w:val="24"/>
        </w:rPr>
        <w:t xml:space="preserve">                 </w:t>
      </w:r>
      <w:r w:rsidRPr="00693984">
        <w:rPr>
          <w:rStyle w:val="FontStyle16"/>
          <w:rFonts w:ascii="Arial" w:hAnsi="Arial" w:cs="Arial"/>
          <w:b w:val="0"/>
          <w:sz w:val="24"/>
          <w:szCs w:val="24"/>
        </w:rPr>
        <w:t>DW 772 km 656+689</w:t>
      </w:r>
    </w:p>
    <w:p w:rsidR="003E5F7C" w:rsidRPr="003E5F7C" w:rsidRDefault="003E5F7C" w:rsidP="00AF5A1D">
      <w:pPr>
        <w:pStyle w:val="Style1"/>
        <w:widowControl/>
        <w:numPr>
          <w:ilvl w:val="0"/>
          <w:numId w:val="17"/>
        </w:numPr>
        <w:spacing w:before="43"/>
        <w:rPr>
          <w:rStyle w:val="FontStyle16"/>
          <w:rFonts w:ascii="Arial" w:hAnsi="Arial" w:cs="Arial"/>
          <w:sz w:val="24"/>
          <w:szCs w:val="24"/>
        </w:rPr>
      </w:pPr>
      <w:r w:rsidRPr="003E5F7C">
        <w:rPr>
          <w:rStyle w:val="FontStyle16"/>
          <w:rFonts w:ascii="Arial" w:hAnsi="Arial" w:cs="Arial"/>
          <w:sz w:val="24"/>
          <w:szCs w:val="24"/>
        </w:rPr>
        <w:t xml:space="preserve">WIELICZKA </w:t>
      </w:r>
      <w:r w:rsidRPr="00693984">
        <w:rPr>
          <w:rStyle w:val="FontStyle16"/>
          <w:rFonts w:ascii="Arial" w:hAnsi="Arial" w:cs="Arial"/>
          <w:b w:val="0"/>
          <w:sz w:val="24"/>
          <w:szCs w:val="24"/>
        </w:rPr>
        <w:t>ul Asnyka</w:t>
      </w:r>
      <w:r w:rsidRPr="00693984">
        <w:rPr>
          <w:rStyle w:val="FontStyle16"/>
          <w:rFonts w:ascii="Arial" w:hAnsi="Arial" w:cs="Arial"/>
          <w:b w:val="0"/>
          <w:sz w:val="24"/>
          <w:szCs w:val="24"/>
        </w:rPr>
        <w:tab/>
        <w:t xml:space="preserve">                                   </w:t>
      </w:r>
      <w:r w:rsidR="00693984">
        <w:rPr>
          <w:rStyle w:val="FontStyle16"/>
          <w:rFonts w:ascii="Arial" w:hAnsi="Arial" w:cs="Arial"/>
          <w:b w:val="0"/>
          <w:sz w:val="24"/>
          <w:szCs w:val="24"/>
        </w:rPr>
        <w:t xml:space="preserve">   </w:t>
      </w:r>
      <w:r w:rsidRPr="00693984">
        <w:rPr>
          <w:rStyle w:val="FontStyle16"/>
          <w:rFonts w:ascii="Arial" w:hAnsi="Arial" w:cs="Arial"/>
          <w:b w:val="0"/>
          <w:sz w:val="24"/>
          <w:szCs w:val="24"/>
        </w:rPr>
        <w:t>DW 964 odc 240 km 0+000</w:t>
      </w:r>
    </w:p>
    <w:p w:rsidR="003E5F7C" w:rsidRPr="00693984" w:rsidRDefault="003E5F7C" w:rsidP="00AF5A1D">
      <w:pPr>
        <w:pStyle w:val="Style1"/>
        <w:widowControl/>
        <w:numPr>
          <w:ilvl w:val="0"/>
          <w:numId w:val="17"/>
        </w:numPr>
        <w:spacing w:before="43"/>
        <w:rPr>
          <w:rStyle w:val="FontStyle16"/>
          <w:rFonts w:ascii="Arial" w:hAnsi="Arial" w:cs="Arial"/>
          <w:b w:val="0"/>
          <w:sz w:val="24"/>
          <w:szCs w:val="24"/>
        </w:rPr>
      </w:pPr>
      <w:r w:rsidRPr="003E5F7C">
        <w:rPr>
          <w:rStyle w:val="FontStyle16"/>
          <w:rFonts w:ascii="Arial" w:hAnsi="Arial" w:cs="Arial"/>
          <w:sz w:val="24"/>
          <w:szCs w:val="24"/>
        </w:rPr>
        <w:t>ŻARKI</w:t>
      </w:r>
      <w:r w:rsidRPr="003E5F7C">
        <w:rPr>
          <w:rStyle w:val="FontStyle16"/>
          <w:rFonts w:ascii="Arial" w:hAnsi="Arial" w:cs="Arial"/>
          <w:sz w:val="24"/>
          <w:szCs w:val="24"/>
        </w:rPr>
        <w:tab/>
      </w:r>
      <w:r w:rsidRPr="00693984">
        <w:rPr>
          <w:rStyle w:val="FontStyle16"/>
          <w:rFonts w:ascii="Arial" w:hAnsi="Arial" w:cs="Arial"/>
          <w:b w:val="0"/>
          <w:sz w:val="24"/>
          <w:szCs w:val="24"/>
        </w:rPr>
        <w:t>ul Kościuszki</w:t>
      </w:r>
      <w:r w:rsidRPr="00693984">
        <w:rPr>
          <w:rStyle w:val="FontStyle16"/>
          <w:rFonts w:ascii="Arial" w:hAnsi="Arial" w:cs="Arial"/>
          <w:b w:val="0"/>
          <w:sz w:val="24"/>
          <w:szCs w:val="24"/>
        </w:rPr>
        <w:tab/>
        <w:t xml:space="preserve">                                   </w:t>
      </w:r>
      <w:r w:rsidR="00693984">
        <w:rPr>
          <w:rStyle w:val="FontStyle16"/>
          <w:rFonts w:ascii="Arial" w:hAnsi="Arial" w:cs="Arial"/>
          <w:b w:val="0"/>
          <w:sz w:val="24"/>
          <w:szCs w:val="24"/>
        </w:rPr>
        <w:t xml:space="preserve">   </w:t>
      </w:r>
      <w:r w:rsidRPr="00693984">
        <w:rPr>
          <w:rStyle w:val="FontStyle16"/>
          <w:rFonts w:ascii="Arial" w:hAnsi="Arial" w:cs="Arial"/>
          <w:b w:val="0"/>
          <w:sz w:val="24"/>
          <w:szCs w:val="24"/>
        </w:rPr>
        <w:t>DW 780 odc 220 km 0+000</w:t>
      </w:r>
    </w:p>
    <w:p w:rsidR="000D3878" w:rsidRDefault="000D3878" w:rsidP="000D3878">
      <w:pPr>
        <w:pStyle w:val="Style6"/>
        <w:widowControl/>
        <w:tabs>
          <w:tab w:val="left" w:pos="490"/>
        </w:tabs>
        <w:spacing w:before="91"/>
        <w:jc w:val="left"/>
        <w:rPr>
          <w:rStyle w:val="FontStyle16"/>
          <w:rFonts w:ascii="Arial" w:hAnsi="Arial" w:cs="Arial"/>
          <w:sz w:val="24"/>
          <w:szCs w:val="24"/>
          <w:lang w:val="pl-PL" w:eastAsia="pl-PL"/>
        </w:rPr>
      </w:pPr>
    </w:p>
    <w:p w:rsidR="00B659C8" w:rsidRPr="00687348" w:rsidRDefault="00B659C8" w:rsidP="00B659C8">
      <w:pPr>
        <w:pStyle w:val="Tekstpodstawowy"/>
        <w:jc w:val="both"/>
        <w:rPr>
          <w:rFonts w:ascii="Arial" w:hAnsi="Arial" w:cs="Arial"/>
        </w:rPr>
      </w:pPr>
    </w:p>
    <w:p w:rsidR="000D3878" w:rsidRDefault="00B84E6E" w:rsidP="000D3878">
      <w:pPr>
        <w:pStyle w:val="Nagwek2"/>
        <w:numPr>
          <w:ilvl w:val="1"/>
          <w:numId w:val="6"/>
        </w:numPr>
        <w:tabs>
          <w:tab w:val="left" w:pos="0"/>
        </w:tabs>
        <w:overflowPunct w:val="0"/>
        <w:autoSpaceDE w:val="0"/>
        <w:spacing w:before="120" w:after="120"/>
        <w:jc w:val="both"/>
        <w:textAlignment w:val="baseline"/>
        <w:rPr>
          <w:rFonts w:cs="Arial"/>
        </w:rPr>
      </w:pPr>
      <w:r>
        <w:rPr>
          <w:rFonts w:cs="Arial"/>
        </w:rPr>
        <w:t>6</w:t>
      </w:r>
      <w:r w:rsidR="000D3878">
        <w:rPr>
          <w:rFonts w:cs="Arial"/>
        </w:rPr>
        <w:t>. Zasady postępowania z wadliwie wykonanymi elementami robót</w:t>
      </w:r>
    </w:p>
    <w:p w:rsidR="000D3878" w:rsidRDefault="000D3878" w:rsidP="000D38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Wszystkie materiały nie spełniające wymagań ustalonych w odpowiednich punktach </w:t>
      </w:r>
      <w:r w:rsidR="00030AD1">
        <w:rPr>
          <w:rFonts w:ascii="Arial" w:hAnsi="Arial" w:cs="Arial"/>
        </w:rPr>
        <w:t xml:space="preserve">umowy i </w:t>
      </w:r>
      <w:r>
        <w:rPr>
          <w:rFonts w:ascii="Arial" w:hAnsi="Arial" w:cs="Arial"/>
        </w:rPr>
        <w:t>OPZ zostaną przez Inwestora odrzucone.</w:t>
      </w:r>
    </w:p>
    <w:p w:rsidR="000D3878" w:rsidRDefault="000D3878" w:rsidP="000D38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0D3878" w:rsidRDefault="00B84E6E" w:rsidP="000D3878">
      <w:pPr>
        <w:pStyle w:val="Style6"/>
        <w:widowControl/>
        <w:tabs>
          <w:tab w:val="left" w:pos="353"/>
        </w:tabs>
        <w:spacing w:before="41"/>
        <w:jc w:val="left"/>
        <w:rPr>
          <w:rStyle w:val="FontStyle16"/>
          <w:rFonts w:ascii="Arial" w:hAnsi="Arial" w:cs="Arial"/>
          <w:sz w:val="24"/>
          <w:szCs w:val="24"/>
          <w:lang w:val="pl-PL" w:eastAsia="pl-PL"/>
        </w:rPr>
      </w:pPr>
      <w:r>
        <w:rPr>
          <w:rStyle w:val="FontStyle16"/>
          <w:rFonts w:ascii="Arial" w:hAnsi="Arial" w:cs="Arial"/>
          <w:sz w:val="24"/>
          <w:szCs w:val="24"/>
          <w:lang w:val="pl-PL" w:eastAsia="pl-PL"/>
        </w:rPr>
        <w:t>7</w:t>
      </w:r>
      <w:r w:rsidR="000D3878">
        <w:rPr>
          <w:rStyle w:val="FontStyle16"/>
          <w:rFonts w:ascii="Arial" w:hAnsi="Arial" w:cs="Arial"/>
          <w:sz w:val="24"/>
          <w:szCs w:val="24"/>
          <w:lang w:val="pl-PL" w:eastAsia="pl-PL"/>
        </w:rPr>
        <w:t>.</w:t>
      </w:r>
      <w:r w:rsidR="000D3878">
        <w:rPr>
          <w:rStyle w:val="FontStyle16"/>
          <w:rFonts w:ascii="Arial" w:hAnsi="Arial" w:cs="Arial"/>
          <w:sz w:val="24"/>
          <w:szCs w:val="24"/>
          <w:lang w:val="pl-PL" w:eastAsia="pl-PL"/>
        </w:rPr>
        <w:tab/>
        <w:t>Kontrola jakości robót</w:t>
      </w:r>
    </w:p>
    <w:p w:rsidR="000D3878" w:rsidRDefault="000D3878" w:rsidP="000D3878">
      <w:pPr>
        <w:pStyle w:val="Style4"/>
        <w:widowControl/>
        <w:spacing w:line="240" w:lineRule="exact"/>
      </w:pPr>
    </w:p>
    <w:p w:rsidR="000D3878" w:rsidRDefault="000D3878" w:rsidP="000D3878">
      <w:pPr>
        <w:pStyle w:val="Style4"/>
        <w:widowControl/>
        <w:spacing w:before="62" w:line="274" w:lineRule="exact"/>
        <w:rPr>
          <w:rStyle w:val="FontStyle15"/>
          <w:rFonts w:ascii="Arial" w:hAnsi="Arial" w:cs="Arial"/>
          <w:sz w:val="24"/>
          <w:szCs w:val="24"/>
          <w:lang w:val="pl-PL" w:eastAsia="pl-PL"/>
        </w:rPr>
      </w:pP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>Wykonanie robót kontroluje Zamawiający w osobie inspektora nadzoru lub osoby upoważnionej poprzez sprawdzenie prawidłowości wykonywanych prac zgodnie        z wymogami niniejszego OPZ.</w:t>
      </w:r>
    </w:p>
    <w:p w:rsidR="000D3878" w:rsidRDefault="000D3878" w:rsidP="000D3878">
      <w:pPr>
        <w:pStyle w:val="Style4"/>
        <w:widowControl/>
        <w:spacing w:line="274" w:lineRule="exact"/>
        <w:rPr>
          <w:rStyle w:val="FontStyle15"/>
          <w:rFonts w:ascii="Arial" w:hAnsi="Arial" w:cs="Arial"/>
          <w:sz w:val="24"/>
          <w:szCs w:val="24"/>
          <w:lang w:val="pl-PL" w:eastAsia="pl-PL"/>
        </w:rPr>
      </w:pP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>Wszystkie czynności związane z w</w:t>
      </w:r>
      <w:r>
        <w:rPr>
          <w:rFonts w:ascii="Arial" w:hAnsi="Arial" w:cs="Arial"/>
          <w:bCs/>
        </w:rPr>
        <w:t xml:space="preserve">ykonaniem naprawy </w:t>
      </w: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winny być udokumentowane   i potwierdzone przez Zamawiającego przy odbiorze robót. </w:t>
      </w:r>
    </w:p>
    <w:p w:rsidR="000D3878" w:rsidRDefault="000D3878" w:rsidP="000D3878">
      <w:pPr>
        <w:pStyle w:val="Style4"/>
        <w:widowControl/>
        <w:spacing w:line="274" w:lineRule="exact"/>
        <w:rPr>
          <w:rStyle w:val="FontStyle15"/>
          <w:rFonts w:ascii="Arial" w:hAnsi="Arial" w:cs="Arial"/>
          <w:sz w:val="24"/>
          <w:szCs w:val="24"/>
          <w:lang w:val="pl-PL" w:eastAsia="pl-PL"/>
        </w:rPr>
      </w:pP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Zakres kontroli obejmuje również estetykę wykonania, kontrolę uporządkowania </w:t>
      </w:r>
      <w:r w:rsidR="00030AD1"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szaf sterowników </w:t>
      </w: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>, terminowość wykonywanych czynności wymaganych niniejszym OPZ.</w:t>
      </w:r>
    </w:p>
    <w:p w:rsidR="000D3878" w:rsidRDefault="000D3878" w:rsidP="000D3878">
      <w:pPr>
        <w:pStyle w:val="Style4"/>
        <w:widowControl/>
        <w:spacing w:line="274" w:lineRule="exact"/>
        <w:rPr>
          <w:rStyle w:val="FontStyle15"/>
          <w:rFonts w:ascii="Arial" w:hAnsi="Arial" w:cs="Arial"/>
          <w:sz w:val="24"/>
          <w:szCs w:val="24"/>
          <w:lang w:val="pl-PL" w:eastAsia="pl-PL"/>
        </w:rPr>
      </w:pP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>Za nieterminowe i nienależyte wykonywanie prac Zamawiający będzie naliczał kary umowne w wysokościach określonych w umowie.</w:t>
      </w:r>
    </w:p>
    <w:p w:rsidR="006B592D" w:rsidRDefault="006B592D" w:rsidP="000D3878">
      <w:pPr>
        <w:pStyle w:val="Style6"/>
        <w:widowControl/>
        <w:tabs>
          <w:tab w:val="left" w:pos="353"/>
        </w:tabs>
        <w:spacing w:before="91"/>
        <w:jc w:val="left"/>
        <w:rPr>
          <w:rStyle w:val="FontStyle16"/>
          <w:rFonts w:ascii="Arial" w:hAnsi="Arial" w:cs="Arial"/>
          <w:sz w:val="24"/>
          <w:szCs w:val="24"/>
          <w:lang w:val="pl-PL" w:eastAsia="pl-PL"/>
        </w:rPr>
      </w:pPr>
    </w:p>
    <w:p w:rsidR="0093597A" w:rsidRDefault="0093597A" w:rsidP="000D3878">
      <w:pPr>
        <w:pStyle w:val="Style6"/>
        <w:widowControl/>
        <w:tabs>
          <w:tab w:val="left" w:pos="353"/>
        </w:tabs>
        <w:spacing w:before="91"/>
        <w:jc w:val="left"/>
        <w:rPr>
          <w:rStyle w:val="FontStyle16"/>
          <w:rFonts w:ascii="Arial" w:hAnsi="Arial" w:cs="Arial"/>
          <w:sz w:val="24"/>
          <w:szCs w:val="24"/>
          <w:lang w:val="pl-PL" w:eastAsia="pl-PL"/>
        </w:rPr>
      </w:pPr>
    </w:p>
    <w:p w:rsidR="0093597A" w:rsidRDefault="0093597A" w:rsidP="000D3878">
      <w:pPr>
        <w:pStyle w:val="Style6"/>
        <w:widowControl/>
        <w:tabs>
          <w:tab w:val="left" w:pos="353"/>
        </w:tabs>
        <w:spacing w:before="91"/>
        <w:jc w:val="left"/>
        <w:rPr>
          <w:rStyle w:val="FontStyle16"/>
          <w:rFonts w:ascii="Arial" w:hAnsi="Arial" w:cs="Arial"/>
          <w:sz w:val="24"/>
          <w:szCs w:val="24"/>
          <w:lang w:val="pl-PL" w:eastAsia="pl-PL"/>
        </w:rPr>
      </w:pPr>
    </w:p>
    <w:p w:rsidR="000D3878" w:rsidRDefault="00B84E6E" w:rsidP="000D3878">
      <w:pPr>
        <w:pStyle w:val="Style6"/>
        <w:widowControl/>
        <w:tabs>
          <w:tab w:val="left" w:pos="353"/>
        </w:tabs>
        <w:spacing w:before="91"/>
        <w:jc w:val="left"/>
        <w:rPr>
          <w:rStyle w:val="FontStyle16"/>
          <w:rFonts w:ascii="Arial" w:hAnsi="Arial" w:cs="Arial"/>
          <w:sz w:val="24"/>
          <w:szCs w:val="24"/>
          <w:lang w:val="pl-PL" w:eastAsia="pl-PL"/>
        </w:rPr>
      </w:pPr>
      <w:r>
        <w:rPr>
          <w:rStyle w:val="FontStyle16"/>
          <w:rFonts w:ascii="Arial" w:hAnsi="Arial" w:cs="Arial"/>
          <w:sz w:val="24"/>
          <w:szCs w:val="24"/>
          <w:lang w:val="pl-PL" w:eastAsia="pl-PL"/>
        </w:rPr>
        <w:t>8</w:t>
      </w:r>
      <w:r w:rsidR="000D3878">
        <w:rPr>
          <w:rStyle w:val="FontStyle16"/>
          <w:rFonts w:ascii="Arial" w:hAnsi="Arial" w:cs="Arial"/>
          <w:sz w:val="24"/>
          <w:szCs w:val="24"/>
          <w:lang w:val="pl-PL" w:eastAsia="pl-PL"/>
        </w:rPr>
        <w:t>.</w:t>
      </w:r>
      <w:r w:rsidR="000D3878">
        <w:rPr>
          <w:rStyle w:val="FontStyle16"/>
          <w:rFonts w:ascii="Arial" w:hAnsi="Arial" w:cs="Arial"/>
          <w:sz w:val="24"/>
          <w:szCs w:val="24"/>
          <w:lang w:val="pl-PL" w:eastAsia="pl-PL"/>
        </w:rPr>
        <w:tab/>
        <w:t>Odbiór robót</w:t>
      </w:r>
    </w:p>
    <w:p w:rsidR="000D3878" w:rsidRDefault="000D3878" w:rsidP="000D3878">
      <w:pPr>
        <w:pStyle w:val="Style4"/>
        <w:widowControl/>
        <w:spacing w:line="240" w:lineRule="exact"/>
      </w:pPr>
    </w:p>
    <w:p w:rsidR="000D3878" w:rsidRDefault="000D3878" w:rsidP="000D3878">
      <w:pPr>
        <w:pStyle w:val="Style4"/>
        <w:widowControl/>
        <w:spacing w:before="19" w:line="274" w:lineRule="exact"/>
        <w:rPr>
          <w:rFonts w:ascii="Arial" w:hAnsi="Arial" w:cs="Arial"/>
          <w:lang w:val="pl-PL" w:eastAsia="pl-PL"/>
        </w:rPr>
      </w:pP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>Roboty uzna się za wykonane, jeżeli Zamawiający nie wniesie żadnych uwag czy zastrzeżeń co do jakości ich wykonania i stanu urządzeń. Z czynności odbiorowych będzie spisany protokół odbioru końcowego, który będzie stanowił podstawę</w:t>
      </w:r>
      <w:r w:rsidR="00EC4AE7"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 </w:t>
      </w: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 </w:t>
      </w:r>
      <w:r w:rsidR="00EC4AE7">
        <w:rPr>
          <w:rStyle w:val="FontStyle15"/>
          <w:rFonts w:ascii="Arial" w:hAnsi="Arial" w:cs="Arial"/>
          <w:sz w:val="24"/>
          <w:szCs w:val="24"/>
          <w:lang w:val="pl-PL" w:eastAsia="pl-PL"/>
        </w:rPr>
        <w:t>do </w:t>
      </w: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wystawienia faktury przez Wykonawcę. </w:t>
      </w:r>
      <w:r>
        <w:rPr>
          <w:rFonts w:ascii="Arial" w:hAnsi="Arial" w:cs="Arial"/>
          <w:bCs/>
          <w:lang w:eastAsia="ar-SA"/>
        </w:rPr>
        <w:t xml:space="preserve">Odbiór przedmiotu zamówienia zostanie dokonany po </w:t>
      </w:r>
      <w:r w:rsidR="00BB7E02">
        <w:rPr>
          <w:rFonts w:ascii="Arial" w:hAnsi="Arial" w:cs="Arial"/>
          <w:bCs/>
          <w:lang w:eastAsia="ar-SA"/>
        </w:rPr>
        <w:t>zgłoszeniu</w:t>
      </w:r>
      <w:r>
        <w:rPr>
          <w:rFonts w:ascii="Arial" w:hAnsi="Arial" w:cs="Arial"/>
          <w:bCs/>
          <w:lang w:eastAsia="ar-SA"/>
        </w:rPr>
        <w:t xml:space="preserve"> Zamawiające</w:t>
      </w:r>
      <w:r w:rsidR="00030AD1">
        <w:rPr>
          <w:rFonts w:ascii="Arial" w:hAnsi="Arial" w:cs="Arial"/>
          <w:bCs/>
          <w:lang w:eastAsia="ar-SA"/>
        </w:rPr>
        <w:t>mu</w:t>
      </w:r>
      <w:r w:rsidR="00121058">
        <w:rPr>
          <w:rFonts w:ascii="Arial" w:hAnsi="Arial" w:cs="Arial"/>
          <w:bCs/>
          <w:lang w:eastAsia="ar-SA"/>
        </w:rPr>
        <w:t xml:space="preserve"> </w:t>
      </w:r>
      <w:r w:rsidR="00A9363A">
        <w:rPr>
          <w:rFonts w:ascii="Arial" w:hAnsi="Arial" w:cs="Arial"/>
          <w:bCs/>
          <w:lang w:eastAsia="ar-SA"/>
        </w:rPr>
        <w:t xml:space="preserve">prawidłowości wykonania prac, </w:t>
      </w:r>
      <w:r>
        <w:rPr>
          <w:rFonts w:ascii="Arial" w:hAnsi="Arial" w:cs="Arial"/>
          <w:bCs/>
          <w:lang w:eastAsia="ar-SA"/>
        </w:rPr>
        <w:t xml:space="preserve"> </w:t>
      </w:r>
      <w:r w:rsidR="00A9363A">
        <w:rPr>
          <w:rFonts w:ascii="Arial" w:hAnsi="Arial" w:cs="Arial"/>
          <w:bCs/>
          <w:lang w:eastAsia="ar-SA"/>
        </w:rPr>
        <w:t>z </w:t>
      </w:r>
      <w:r>
        <w:rPr>
          <w:rFonts w:ascii="Arial" w:hAnsi="Arial" w:cs="Arial"/>
          <w:bCs/>
          <w:lang w:eastAsia="ar-SA"/>
        </w:rPr>
        <w:t>załączeniem  wszystkich dokumentów związanych z wykonanym zadan</w:t>
      </w:r>
      <w:r w:rsidR="00693984">
        <w:rPr>
          <w:rFonts w:ascii="Arial" w:hAnsi="Arial" w:cs="Arial"/>
          <w:bCs/>
          <w:lang w:eastAsia="ar-SA"/>
        </w:rPr>
        <w:t>iem (dokumentacja powykonawcza,</w:t>
      </w:r>
      <w:r w:rsidR="00EC4AE7">
        <w:rPr>
          <w:rFonts w:ascii="Arial" w:hAnsi="Arial" w:cs="Arial"/>
          <w:bCs/>
          <w:lang w:eastAsia="ar-SA"/>
        </w:rPr>
        <w:t xml:space="preserve">certyfikaty i atesty </w:t>
      </w:r>
      <w:r>
        <w:rPr>
          <w:rFonts w:ascii="Arial" w:hAnsi="Arial" w:cs="Arial"/>
          <w:bCs/>
          <w:lang w:eastAsia="ar-SA"/>
        </w:rPr>
        <w:t xml:space="preserve"> </w:t>
      </w:r>
      <w:r w:rsidR="00EC4AE7">
        <w:rPr>
          <w:rFonts w:ascii="Arial" w:hAnsi="Arial" w:cs="Arial"/>
          <w:bCs/>
          <w:lang w:eastAsia="ar-SA"/>
        </w:rPr>
        <w:t>na </w:t>
      </w:r>
      <w:r>
        <w:rPr>
          <w:rFonts w:ascii="Arial" w:hAnsi="Arial" w:cs="Arial"/>
          <w:bCs/>
          <w:lang w:eastAsia="ar-SA"/>
        </w:rPr>
        <w:t>zabudowane materiały).</w:t>
      </w:r>
      <w:r>
        <w:rPr>
          <w:rFonts w:ascii="Arial" w:hAnsi="Arial" w:cs="Arial"/>
          <w:b/>
          <w:bCs/>
          <w:lang w:eastAsia="ar-SA"/>
        </w:rPr>
        <w:t xml:space="preserve"> </w:t>
      </w: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 </w:t>
      </w:r>
      <w:r w:rsidR="00A9363A">
        <w:rPr>
          <w:rStyle w:val="FontStyle15"/>
          <w:rFonts w:ascii="Arial" w:hAnsi="Arial" w:cs="Arial"/>
          <w:sz w:val="24"/>
          <w:szCs w:val="24"/>
          <w:lang w:val="pl-PL" w:eastAsia="pl-PL"/>
        </w:rPr>
        <w:t>W </w:t>
      </w: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przypadku stwierdzenia podczas dokonywania czynności odbiorowych przez Zamawiającego usterek, Wykonawca zostanie </w:t>
      </w:r>
      <w:r w:rsidR="00A9363A"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zobowiązany do ich usunięcia   </w:t>
      </w: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 </w:t>
      </w:r>
      <w:r w:rsidR="00A9363A">
        <w:rPr>
          <w:rStyle w:val="FontStyle15"/>
          <w:rFonts w:ascii="Arial" w:hAnsi="Arial" w:cs="Arial"/>
          <w:sz w:val="24"/>
          <w:szCs w:val="24"/>
          <w:lang w:val="pl-PL" w:eastAsia="pl-PL"/>
        </w:rPr>
        <w:t>w </w:t>
      </w: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terminie wskazanym przez Zamawiającego. </w:t>
      </w:r>
    </w:p>
    <w:p w:rsidR="000D3878" w:rsidRDefault="000D3878" w:rsidP="000D3878">
      <w:pPr>
        <w:pStyle w:val="Style6"/>
        <w:widowControl/>
        <w:spacing w:line="240" w:lineRule="exact"/>
        <w:jc w:val="left"/>
        <w:rPr>
          <w:rFonts w:ascii="Arial" w:hAnsi="Arial" w:cs="Arial"/>
        </w:rPr>
      </w:pPr>
    </w:p>
    <w:p w:rsidR="000D3878" w:rsidRDefault="00B84E6E" w:rsidP="000D3878">
      <w:pPr>
        <w:pStyle w:val="Style6"/>
        <w:widowControl/>
        <w:tabs>
          <w:tab w:val="left" w:pos="367"/>
        </w:tabs>
        <w:spacing w:before="55"/>
        <w:jc w:val="left"/>
        <w:rPr>
          <w:rStyle w:val="FontStyle16"/>
          <w:rFonts w:ascii="Arial" w:hAnsi="Arial" w:cs="Arial"/>
          <w:sz w:val="24"/>
          <w:szCs w:val="24"/>
          <w:lang w:val="pl-PL" w:eastAsia="pl-PL"/>
        </w:rPr>
      </w:pPr>
      <w:r>
        <w:rPr>
          <w:rStyle w:val="FontStyle16"/>
          <w:rFonts w:ascii="Arial" w:hAnsi="Arial" w:cs="Arial"/>
          <w:sz w:val="24"/>
          <w:szCs w:val="24"/>
          <w:lang w:val="pl-PL" w:eastAsia="pl-PL"/>
        </w:rPr>
        <w:t>9</w:t>
      </w:r>
      <w:r w:rsidR="000D3878">
        <w:rPr>
          <w:rStyle w:val="FontStyle16"/>
          <w:rFonts w:ascii="Arial" w:hAnsi="Arial" w:cs="Arial"/>
          <w:sz w:val="24"/>
          <w:szCs w:val="24"/>
          <w:lang w:val="pl-PL" w:eastAsia="pl-PL"/>
        </w:rPr>
        <w:t>.</w:t>
      </w:r>
      <w:r w:rsidR="000D3878">
        <w:rPr>
          <w:rStyle w:val="FontStyle16"/>
          <w:rFonts w:ascii="Arial" w:hAnsi="Arial" w:cs="Arial"/>
          <w:sz w:val="24"/>
          <w:szCs w:val="24"/>
          <w:lang w:val="pl-PL" w:eastAsia="pl-PL"/>
        </w:rPr>
        <w:tab/>
        <w:t xml:space="preserve"> Podstawa płatności</w:t>
      </w:r>
    </w:p>
    <w:p w:rsidR="000D3878" w:rsidRDefault="000D3878" w:rsidP="000D3878">
      <w:pPr>
        <w:pStyle w:val="Style7"/>
        <w:widowControl/>
        <w:spacing w:line="240" w:lineRule="exact"/>
      </w:pPr>
    </w:p>
    <w:p w:rsidR="000D3878" w:rsidRDefault="000D3878" w:rsidP="000D3878">
      <w:pPr>
        <w:pStyle w:val="Style7"/>
        <w:widowControl/>
        <w:spacing w:before="48"/>
        <w:rPr>
          <w:rFonts w:ascii="Arial" w:hAnsi="Arial" w:cs="Arial"/>
          <w:lang w:eastAsia="ar-SA"/>
        </w:rPr>
      </w:pP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>Podstawę płatności stanowić będzie faktura V</w:t>
      </w:r>
      <w:r w:rsidR="00EC4AE7"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AT wystawiona przez Wykonawcę </w:t>
      </w: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 </w:t>
      </w:r>
      <w:r w:rsidR="00EC4AE7">
        <w:rPr>
          <w:rStyle w:val="FontStyle15"/>
          <w:rFonts w:ascii="Arial" w:hAnsi="Arial" w:cs="Arial"/>
          <w:sz w:val="24"/>
          <w:szCs w:val="24"/>
          <w:lang w:val="pl-PL" w:eastAsia="pl-PL"/>
        </w:rPr>
        <w:t>na </w:t>
      </w: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podstawie protokołu określonego w punkcie </w:t>
      </w:r>
      <w:r w:rsidR="00A9363A">
        <w:rPr>
          <w:rStyle w:val="FontStyle15"/>
          <w:rFonts w:ascii="Arial" w:hAnsi="Arial" w:cs="Arial"/>
          <w:sz w:val="24"/>
          <w:szCs w:val="24"/>
          <w:lang w:val="pl-PL" w:eastAsia="pl-PL"/>
        </w:rPr>
        <w:t>8</w:t>
      </w:r>
      <w:r w:rsidR="00121058"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 </w:t>
      </w:r>
      <w:r>
        <w:rPr>
          <w:rStyle w:val="FontStyle15"/>
          <w:rFonts w:ascii="Arial" w:hAnsi="Arial" w:cs="Arial"/>
          <w:sz w:val="24"/>
          <w:szCs w:val="24"/>
          <w:lang w:val="pl-PL" w:eastAsia="pl-PL"/>
        </w:rPr>
        <w:t xml:space="preserve"> niniejszego OPZ. </w:t>
      </w:r>
    </w:p>
    <w:p w:rsidR="000D3878" w:rsidRDefault="000D3878" w:rsidP="000D3878">
      <w:pPr>
        <w:rPr>
          <w:rFonts w:ascii="Arial" w:hAnsi="Arial" w:cs="Arial"/>
          <w:lang w:eastAsia="ar-SA"/>
        </w:rPr>
      </w:pPr>
    </w:p>
    <w:p w:rsidR="000D3878" w:rsidRDefault="000D3878" w:rsidP="000D3878">
      <w:pPr>
        <w:pStyle w:val="Nagwek2"/>
        <w:numPr>
          <w:ilvl w:val="1"/>
          <w:numId w:val="6"/>
        </w:numPr>
        <w:tabs>
          <w:tab w:val="left" w:pos="0"/>
        </w:tabs>
        <w:overflowPunct w:val="0"/>
        <w:autoSpaceDE w:val="0"/>
        <w:spacing w:before="120" w:after="120"/>
        <w:jc w:val="both"/>
        <w:textAlignment w:val="baseline"/>
        <w:rPr>
          <w:rFonts w:cs="Arial"/>
        </w:rPr>
      </w:pPr>
      <w:r>
        <w:rPr>
          <w:rFonts w:cs="Arial"/>
        </w:rPr>
        <w:t>1</w:t>
      </w:r>
      <w:r w:rsidR="00B84E6E">
        <w:rPr>
          <w:rFonts w:cs="Arial"/>
        </w:rPr>
        <w:t>0</w:t>
      </w:r>
      <w:r>
        <w:rPr>
          <w:rFonts w:cs="Arial"/>
        </w:rPr>
        <w:t>. Dokumenty do odbioru końcowego robót</w:t>
      </w:r>
    </w:p>
    <w:p w:rsidR="00B93F65" w:rsidRDefault="000D3878" w:rsidP="0093597A">
      <w:pPr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hAnsi="Arial" w:cs="Arial"/>
        </w:rPr>
        <w:tab/>
      </w:r>
      <w:r w:rsidR="00030AD1">
        <w:rPr>
          <w:rFonts w:ascii="Arial" w:eastAsia="Times New Roman" w:hAnsi="Arial" w:cs="Arial"/>
          <w:bCs/>
          <w:lang w:eastAsia="ar-SA"/>
        </w:rPr>
        <w:t>A</w:t>
      </w:r>
      <w:r w:rsidR="00B93F65">
        <w:rPr>
          <w:rFonts w:ascii="Arial" w:eastAsia="Times New Roman" w:hAnsi="Arial" w:cs="Arial"/>
          <w:bCs/>
          <w:lang w:eastAsia="ar-SA"/>
        </w:rPr>
        <w:t>testy i aprobaty te</w:t>
      </w:r>
      <w:r w:rsidR="00BB76FA">
        <w:rPr>
          <w:rFonts w:ascii="Arial" w:eastAsia="Times New Roman" w:hAnsi="Arial" w:cs="Arial"/>
          <w:bCs/>
          <w:lang w:eastAsia="ar-SA"/>
        </w:rPr>
        <w:t>chniczne zamontowanych urządzeń.</w:t>
      </w:r>
    </w:p>
    <w:p w:rsidR="000D3878" w:rsidRDefault="000D3878" w:rsidP="000D3878">
      <w:pPr>
        <w:pStyle w:val="Nagwek2"/>
        <w:numPr>
          <w:ilvl w:val="1"/>
          <w:numId w:val="6"/>
        </w:numPr>
        <w:tabs>
          <w:tab w:val="left" w:pos="0"/>
        </w:tabs>
        <w:overflowPunct w:val="0"/>
        <w:autoSpaceDE w:val="0"/>
        <w:spacing w:before="120" w:after="120"/>
        <w:jc w:val="both"/>
        <w:textAlignment w:val="baseline"/>
        <w:rPr>
          <w:rFonts w:cs="Arial"/>
        </w:rPr>
      </w:pPr>
      <w:r>
        <w:rPr>
          <w:rFonts w:cs="Arial"/>
        </w:rPr>
        <w:t>1</w:t>
      </w:r>
      <w:r w:rsidR="00B84E6E">
        <w:rPr>
          <w:rFonts w:cs="Arial"/>
        </w:rPr>
        <w:t>1</w:t>
      </w:r>
      <w:r>
        <w:rPr>
          <w:rFonts w:cs="Arial"/>
        </w:rPr>
        <w:t>. Normy</w:t>
      </w:r>
    </w:p>
    <w:p w:rsidR="000D3878" w:rsidRDefault="000D3878" w:rsidP="000D3878">
      <w:pPr>
        <w:widowControl/>
        <w:numPr>
          <w:ilvl w:val="0"/>
          <w:numId w:val="8"/>
        </w:numPr>
        <w:tabs>
          <w:tab w:val="left" w:pos="720"/>
        </w:tabs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Rozporządzeni</w:t>
      </w:r>
      <w:r w:rsidR="00030AD1">
        <w:rPr>
          <w:rFonts w:ascii="Arial" w:eastAsia="Times New Roman" w:hAnsi="Arial" w:cs="Arial"/>
          <w:bCs/>
          <w:lang w:eastAsia="ar-SA"/>
        </w:rPr>
        <w:t>e</w:t>
      </w:r>
      <w:r>
        <w:rPr>
          <w:rFonts w:ascii="Arial" w:eastAsia="Times New Roman" w:hAnsi="Arial" w:cs="Arial"/>
          <w:bCs/>
          <w:lang w:eastAsia="ar-SA"/>
        </w:rPr>
        <w:t xml:space="preserve"> Ministra Infrastruktury z dn. </w:t>
      </w:r>
      <w:r w:rsidR="00030AD1">
        <w:rPr>
          <w:rFonts w:ascii="Arial" w:eastAsia="Times New Roman" w:hAnsi="Arial" w:cs="Arial"/>
          <w:bCs/>
          <w:lang w:eastAsia="ar-SA"/>
        </w:rPr>
        <w:t>14</w:t>
      </w:r>
      <w:r>
        <w:rPr>
          <w:rFonts w:ascii="Arial" w:eastAsia="Times New Roman" w:hAnsi="Arial" w:cs="Arial"/>
          <w:bCs/>
          <w:lang w:eastAsia="ar-SA"/>
        </w:rPr>
        <w:t>.1</w:t>
      </w:r>
      <w:r w:rsidR="00030AD1">
        <w:rPr>
          <w:rFonts w:ascii="Arial" w:eastAsia="Times New Roman" w:hAnsi="Arial" w:cs="Arial"/>
          <w:bCs/>
          <w:lang w:eastAsia="ar-SA"/>
        </w:rPr>
        <w:t>0.</w:t>
      </w:r>
      <w:r>
        <w:rPr>
          <w:rFonts w:ascii="Arial" w:eastAsia="Times New Roman" w:hAnsi="Arial" w:cs="Arial"/>
          <w:bCs/>
          <w:lang w:eastAsia="ar-SA"/>
        </w:rPr>
        <w:t>20</w:t>
      </w:r>
      <w:r w:rsidR="00030AD1">
        <w:rPr>
          <w:rFonts w:ascii="Arial" w:eastAsia="Times New Roman" w:hAnsi="Arial" w:cs="Arial"/>
          <w:bCs/>
          <w:lang w:eastAsia="ar-SA"/>
        </w:rPr>
        <w:t>22</w:t>
      </w:r>
      <w:r>
        <w:rPr>
          <w:rFonts w:ascii="Arial" w:eastAsia="Times New Roman" w:hAnsi="Arial" w:cs="Arial"/>
          <w:bCs/>
          <w:lang w:eastAsia="ar-SA"/>
        </w:rPr>
        <w:t xml:space="preserve">r. </w:t>
      </w:r>
      <w:r w:rsidR="00030AD1">
        <w:rPr>
          <w:rFonts w:ascii="Arial" w:eastAsia="Times New Roman" w:hAnsi="Arial" w:cs="Arial"/>
          <w:bCs/>
          <w:lang w:eastAsia="ar-SA"/>
        </w:rPr>
        <w:t xml:space="preserve">dot. </w:t>
      </w:r>
      <w:r>
        <w:rPr>
          <w:rFonts w:ascii="Arial" w:eastAsia="Times New Roman" w:hAnsi="Arial" w:cs="Arial"/>
          <w:bCs/>
          <w:lang w:eastAsia="ar-SA"/>
        </w:rPr>
        <w:t>szczegółowych warunków technicznych dla znaków i sygnałów drogowych oraz urządzeń bezpieczeństwa ruchu drogowego i warun</w:t>
      </w:r>
      <w:r w:rsidR="00201032">
        <w:rPr>
          <w:rFonts w:ascii="Arial" w:eastAsia="Times New Roman" w:hAnsi="Arial" w:cs="Arial"/>
          <w:bCs/>
          <w:lang w:eastAsia="ar-SA"/>
        </w:rPr>
        <w:t>ków ich umieszczania na drogach</w:t>
      </w:r>
    </w:p>
    <w:p w:rsidR="000D3878" w:rsidRDefault="000D3878" w:rsidP="000D3878">
      <w:pPr>
        <w:widowControl/>
        <w:numPr>
          <w:ilvl w:val="0"/>
          <w:numId w:val="8"/>
        </w:numPr>
        <w:tabs>
          <w:tab w:val="left" w:pos="720"/>
        </w:tabs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Niskonapięciowe wyroby elektryczne – LDV 73/23/EEC </w:t>
      </w:r>
    </w:p>
    <w:p w:rsidR="000D3878" w:rsidRDefault="000D3878" w:rsidP="000D3878">
      <w:pPr>
        <w:widowControl/>
        <w:numPr>
          <w:ilvl w:val="0"/>
          <w:numId w:val="8"/>
        </w:numPr>
        <w:tabs>
          <w:tab w:val="left" w:pos="720"/>
        </w:tabs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Kompatybilność elektromagnetyczna EMC 89/336/EEC</w:t>
      </w:r>
    </w:p>
    <w:p w:rsidR="000D3878" w:rsidRDefault="000D3878" w:rsidP="000D3878">
      <w:pPr>
        <w:widowControl/>
        <w:numPr>
          <w:ilvl w:val="0"/>
          <w:numId w:val="8"/>
        </w:numPr>
        <w:tabs>
          <w:tab w:val="left" w:pos="720"/>
        </w:tabs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Ustawa z dnia 16 kwietnia 2004r. o wyrobach budowlanych (</w:t>
      </w:r>
      <w:proofErr w:type="spellStart"/>
      <w:r>
        <w:rPr>
          <w:rFonts w:ascii="Arial" w:eastAsia="Times New Roman" w:hAnsi="Arial" w:cs="Arial"/>
          <w:bCs/>
          <w:lang w:eastAsia="ar-SA"/>
        </w:rPr>
        <w:t>Dz.U.Nr</w:t>
      </w:r>
      <w:proofErr w:type="spellEnd"/>
      <w:r>
        <w:rPr>
          <w:rFonts w:ascii="Arial" w:eastAsia="Times New Roman" w:hAnsi="Arial" w:cs="Arial"/>
          <w:bCs/>
          <w:lang w:eastAsia="ar-SA"/>
        </w:rPr>
        <w:t xml:space="preserve"> 92, </w:t>
      </w:r>
      <w:proofErr w:type="spellStart"/>
      <w:r>
        <w:rPr>
          <w:rFonts w:ascii="Arial" w:eastAsia="Times New Roman" w:hAnsi="Arial" w:cs="Arial"/>
          <w:bCs/>
          <w:lang w:eastAsia="ar-SA"/>
        </w:rPr>
        <w:t>poz</w:t>
      </w:r>
      <w:proofErr w:type="spellEnd"/>
      <w:r>
        <w:rPr>
          <w:rFonts w:ascii="Arial" w:eastAsia="Times New Roman" w:hAnsi="Arial" w:cs="Arial"/>
          <w:bCs/>
          <w:lang w:eastAsia="ar-SA"/>
        </w:rPr>
        <w:t xml:space="preserve"> 881) </w:t>
      </w:r>
    </w:p>
    <w:p w:rsidR="000D3878" w:rsidRDefault="000D3878" w:rsidP="000D3878">
      <w:pPr>
        <w:widowControl/>
        <w:numPr>
          <w:ilvl w:val="0"/>
          <w:numId w:val="8"/>
        </w:numPr>
        <w:tabs>
          <w:tab w:val="left" w:pos="720"/>
        </w:tabs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Cs/>
          <w:lang w:eastAsia="ar-SA"/>
        </w:rPr>
        <w:t>Rozporządzenie Ministra Infrastruktury z dnia 8 listopada 2004r. w sprawie aprobat technicznych oraz jednostek organizacyjnych upoważnionych do ich wydawania (Dz.U. Nr 249 poz. 2497)</w:t>
      </w:r>
    </w:p>
    <w:p w:rsidR="000D3878" w:rsidRDefault="000D3878" w:rsidP="000D3878">
      <w:pPr>
        <w:widowControl/>
        <w:ind w:left="360"/>
        <w:jc w:val="both"/>
        <w:rPr>
          <w:rFonts w:ascii="Arial" w:hAnsi="Arial" w:cs="Arial"/>
        </w:rPr>
      </w:pPr>
    </w:p>
    <w:p w:rsidR="000D3878" w:rsidRDefault="000D3878" w:rsidP="000D3878">
      <w:pPr>
        <w:pStyle w:val="Nagwek3"/>
        <w:numPr>
          <w:ilvl w:val="2"/>
          <w:numId w:val="6"/>
        </w:numPr>
        <w:tabs>
          <w:tab w:val="left" w:pos="720"/>
        </w:tabs>
        <w:spacing w:line="360" w:lineRule="auto"/>
        <w:jc w:val="both"/>
        <w:rPr>
          <w:rFonts w:cs="Arial"/>
        </w:rPr>
      </w:pPr>
      <w:r>
        <w:rPr>
          <w:rFonts w:cs="Arial"/>
        </w:rPr>
        <w:t>Uwagi końcowe</w:t>
      </w:r>
    </w:p>
    <w:p w:rsidR="000D3878" w:rsidRDefault="000D3878" w:rsidP="000D3878">
      <w:pPr>
        <w:widowControl/>
        <w:numPr>
          <w:ilvl w:val="0"/>
          <w:numId w:val="8"/>
        </w:numPr>
        <w:tabs>
          <w:tab w:val="left" w:pos="720"/>
        </w:tabs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Typ i rodzaj zabudowanych materiałów należy ustalić z Inwestorem na etapie wykonawstwa.</w:t>
      </w:r>
    </w:p>
    <w:p w:rsidR="000D3878" w:rsidRDefault="000D3878" w:rsidP="000D3878">
      <w:pPr>
        <w:widowControl/>
        <w:numPr>
          <w:ilvl w:val="0"/>
          <w:numId w:val="8"/>
        </w:numPr>
        <w:tabs>
          <w:tab w:val="left" w:pos="720"/>
        </w:tabs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O wszystkie szczegóły nie wymienione powyżej należy pytać osoby uprawnione do kontaktu z oferentami (inspektor nadzoru)</w:t>
      </w:r>
    </w:p>
    <w:p w:rsidR="000D3878" w:rsidRPr="00173375" w:rsidRDefault="000D3878" w:rsidP="00173375">
      <w:pPr>
        <w:widowControl/>
        <w:numPr>
          <w:ilvl w:val="0"/>
          <w:numId w:val="8"/>
        </w:numPr>
        <w:tabs>
          <w:tab w:val="left" w:pos="720"/>
        </w:tabs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Wykonawca w swojej ofercie uwzględni WSZYSTKIE  koszty  związane           z realizacją zadania.</w:t>
      </w:r>
    </w:p>
    <w:sectPr w:rsidR="000D3878" w:rsidRPr="00173375" w:rsidSect="0040570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4E1" w:rsidRDefault="00C224E1" w:rsidP="00290372">
      <w:r>
        <w:separator/>
      </w:r>
    </w:p>
  </w:endnote>
  <w:endnote w:type="continuationSeparator" w:id="0">
    <w:p w:rsidR="00C224E1" w:rsidRDefault="00C224E1" w:rsidP="00290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7578108"/>
      <w:docPartObj>
        <w:docPartGallery w:val="Page Numbers (Bottom of Page)"/>
        <w:docPartUnique/>
      </w:docPartObj>
    </w:sdtPr>
    <w:sdtEndPr/>
    <w:sdtContent>
      <w:p w:rsidR="00C224E1" w:rsidRDefault="002D119B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3E4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224E1" w:rsidRDefault="00C224E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4E1" w:rsidRDefault="00C224E1" w:rsidP="00290372">
      <w:r>
        <w:separator/>
      </w:r>
    </w:p>
  </w:footnote>
  <w:footnote w:type="continuationSeparator" w:id="0">
    <w:p w:rsidR="00C224E1" w:rsidRDefault="00C224E1" w:rsidP="00290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900A1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3"/>
    <w:multiLevelType w:val="singleLevel"/>
    <w:tmpl w:val="00000003"/>
    <w:name w:val="WW8Num3"/>
    <w:lvl w:ilvl="0"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4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b/>
        <w:i w:val="0"/>
        <w:strike w:val="0"/>
        <w:dstrike w:val="0"/>
        <w:sz w:val="20"/>
        <w:u w:val="none"/>
        <w:effect w:val="none"/>
      </w:rPr>
    </w:lvl>
  </w:abstractNum>
  <w:abstractNum w:abstractNumId="6">
    <w:nsid w:val="0F637ABF"/>
    <w:multiLevelType w:val="hybridMultilevel"/>
    <w:tmpl w:val="8F5060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F27644"/>
    <w:multiLevelType w:val="hybridMultilevel"/>
    <w:tmpl w:val="9C226A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784AEC"/>
    <w:multiLevelType w:val="hybridMultilevel"/>
    <w:tmpl w:val="A3F8F368"/>
    <w:lvl w:ilvl="0" w:tplc="9E20B8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C06D95"/>
    <w:multiLevelType w:val="hybridMultilevel"/>
    <w:tmpl w:val="846A61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C75700"/>
    <w:multiLevelType w:val="hybridMultilevel"/>
    <w:tmpl w:val="D97866A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B610758"/>
    <w:multiLevelType w:val="hybridMultilevel"/>
    <w:tmpl w:val="CF40741C"/>
    <w:lvl w:ilvl="0" w:tplc="00000003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9A7070"/>
    <w:multiLevelType w:val="hybridMultilevel"/>
    <w:tmpl w:val="04CA0194"/>
    <w:lvl w:ilvl="0" w:tplc="9E72E6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7E624C8"/>
    <w:multiLevelType w:val="multilevel"/>
    <w:tmpl w:val="A50424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Verdana" w:hAnsi="Verdana" w:hint="default"/>
        </w:rPr>
      </w:lvl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5"/>
  </w:num>
  <w:num w:numId="15">
    <w:abstractNumId w:val="1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878"/>
    <w:rsid w:val="0002143A"/>
    <w:rsid w:val="00030AD1"/>
    <w:rsid w:val="0005410C"/>
    <w:rsid w:val="00071B13"/>
    <w:rsid w:val="00075756"/>
    <w:rsid w:val="00076D01"/>
    <w:rsid w:val="000D3878"/>
    <w:rsid w:val="00121058"/>
    <w:rsid w:val="00133A91"/>
    <w:rsid w:val="00160192"/>
    <w:rsid w:val="00172940"/>
    <w:rsid w:val="00173375"/>
    <w:rsid w:val="001A2B13"/>
    <w:rsid w:val="001B22AD"/>
    <w:rsid w:val="00201032"/>
    <w:rsid w:val="00207735"/>
    <w:rsid w:val="002252B5"/>
    <w:rsid w:val="002667DF"/>
    <w:rsid w:val="0028536B"/>
    <w:rsid w:val="00290372"/>
    <w:rsid w:val="002D119B"/>
    <w:rsid w:val="00333FA6"/>
    <w:rsid w:val="003552B9"/>
    <w:rsid w:val="00355CF0"/>
    <w:rsid w:val="00356EFE"/>
    <w:rsid w:val="00363C5B"/>
    <w:rsid w:val="00363EF0"/>
    <w:rsid w:val="00373AF1"/>
    <w:rsid w:val="0038219D"/>
    <w:rsid w:val="003A1F17"/>
    <w:rsid w:val="003A7554"/>
    <w:rsid w:val="003B16AD"/>
    <w:rsid w:val="003C7588"/>
    <w:rsid w:val="003E5F7C"/>
    <w:rsid w:val="00401151"/>
    <w:rsid w:val="00405700"/>
    <w:rsid w:val="0045282D"/>
    <w:rsid w:val="00456C42"/>
    <w:rsid w:val="00466DDE"/>
    <w:rsid w:val="004A2A72"/>
    <w:rsid w:val="004A5D97"/>
    <w:rsid w:val="004C6A8D"/>
    <w:rsid w:val="00510398"/>
    <w:rsid w:val="00594302"/>
    <w:rsid w:val="005957BF"/>
    <w:rsid w:val="005B29C6"/>
    <w:rsid w:val="005B5961"/>
    <w:rsid w:val="005C27B1"/>
    <w:rsid w:val="005D4CE5"/>
    <w:rsid w:val="005F5BF3"/>
    <w:rsid w:val="00620538"/>
    <w:rsid w:val="00672BE7"/>
    <w:rsid w:val="00677D07"/>
    <w:rsid w:val="006824E0"/>
    <w:rsid w:val="00687348"/>
    <w:rsid w:val="00693984"/>
    <w:rsid w:val="006B592D"/>
    <w:rsid w:val="0075111E"/>
    <w:rsid w:val="00776C86"/>
    <w:rsid w:val="007773D6"/>
    <w:rsid w:val="00780FBF"/>
    <w:rsid w:val="007C43F0"/>
    <w:rsid w:val="007F4A2F"/>
    <w:rsid w:val="00800547"/>
    <w:rsid w:val="00800BB0"/>
    <w:rsid w:val="00813B0B"/>
    <w:rsid w:val="00896B0F"/>
    <w:rsid w:val="008E428D"/>
    <w:rsid w:val="0093597A"/>
    <w:rsid w:val="009C506E"/>
    <w:rsid w:val="009E165A"/>
    <w:rsid w:val="009E5165"/>
    <w:rsid w:val="00A04FDA"/>
    <w:rsid w:val="00A56150"/>
    <w:rsid w:val="00A618EC"/>
    <w:rsid w:val="00A72E17"/>
    <w:rsid w:val="00A9363A"/>
    <w:rsid w:val="00AB51F6"/>
    <w:rsid w:val="00AD7619"/>
    <w:rsid w:val="00AE2BD4"/>
    <w:rsid w:val="00AF5A1D"/>
    <w:rsid w:val="00B045BD"/>
    <w:rsid w:val="00B12F6F"/>
    <w:rsid w:val="00B61066"/>
    <w:rsid w:val="00B654AA"/>
    <w:rsid w:val="00B659C8"/>
    <w:rsid w:val="00B80916"/>
    <w:rsid w:val="00B84E6E"/>
    <w:rsid w:val="00B93F65"/>
    <w:rsid w:val="00BB76FA"/>
    <w:rsid w:val="00BB7E02"/>
    <w:rsid w:val="00BB7F7C"/>
    <w:rsid w:val="00BE4BBF"/>
    <w:rsid w:val="00C1074D"/>
    <w:rsid w:val="00C224E1"/>
    <w:rsid w:val="00C321BC"/>
    <w:rsid w:val="00C364C2"/>
    <w:rsid w:val="00C50278"/>
    <w:rsid w:val="00C979CB"/>
    <w:rsid w:val="00D016F9"/>
    <w:rsid w:val="00D310F1"/>
    <w:rsid w:val="00D54C8D"/>
    <w:rsid w:val="00D7200D"/>
    <w:rsid w:val="00D80558"/>
    <w:rsid w:val="00D90171"/>
    <w:rsid w:val="00D9223A"/>
    <w:rsid w:val="00DC1D4C"/>
    <w:rsid w:val="00DE0B87"/>
    <w:rsid w:val="00E90A5A"/>
    <w:rsid w:val="00EC4AE7"/>
    <w:rsid w:val="00ED5FF5"/>
    <w:rsid w:val="00EF708F"/>
    <w:rsid w:val="00F6056D"/>
    <w:rsid w:val="00F81D06"/>
    <w:rsid w:val="00FA0146"/>
    <w:rsid w:val="00FA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387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D3878"/>
    <w:pPr>
      <w:keepNext/>
      <w:widowControl/>
      <w:numPr>
        <w:numId w:val="1"/>
      </w:numPr>
      <w:outlineLvl w:val="0"/>
    </w:pPr>
    <w:rPr>
      <w:rFonts w:ascii="Arial" w:eastAsia="Times New Roman" w:hAnsi="Arial"/>
      <w:kern w:val="0"/>
      <w:sz w:val="28"/>
      <w:lang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0D3878"/>
    <w:pPr>
      <w:keepNext/>
      <w:widowControl/>
      <w:numPr>
        <w:ilvl w:val="1"/>
        <w:numId w:val="1"/>
      </w:numPr>
      <w:outlineLvl w:val="1"/>
    </w:pPr>
    <w:rPr>
      <w:rFonts w:ascii="Arial" w:eastAsia="Times New Roman" w:hAnsi="Arial"/>
      <w:b/>
      <w:kern w:val="0"/>
      <w:lang w:eastAsia="ar-SA"/>
    </w:rPr>
  </w:style>
  <w:style w:type="paragraph" w:styleId="Nagwek3">
    <w:name w:val="heading 3"/>
    <w:basedOn w:val="Normalny"/>
    <w:next w:val="Normalny"/>
    <w:link w:val="Nagwek3Znak"/>
    <w:unhideWhenUsed/>
    <w:qFormat/>
    <w:rsid w:val="000D3878"/>
    <w:pPr>
      <w:keepNext/>
      <w:widowControl/>
      <w:numPr>
        <w:ilvl w:val="2"/>
        <w:numId w:val="1"/>
      </w:numPr>
      <w:ind w:left="720"/>
      <w:outlineLvl w:val="2"/>
    </w:pPr>
    <w:rPr>
      <w:rFonts w:ascii="Arial" w:eastAsia="Times New Roman" w:hAnsi="Arial"/>
      <w:b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D3878"/>
    <w:rPr>
      <w:rFonts w:ascii="Arial" w:eastAsia="Times New Roman" w:hAnsi="Arial" w:cs="Times New Roman"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0D3878"/>
    <w:rPr>
      <w:rFonts w:ascii="Arial" w:eastAsia="Times New Roman" w:hAnsi="Arial" w:cs="Times New Roman"/>
      <w:b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0D3878"/>
    <w:rPr>
      <w:rFonts w:ascii="Arial" w:eastAsia="Times New Roman" w:hAnsi="Arial" w:cs="Times New Roman"/>
      <w:b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nhideWhenUsed/>
    <w:rsid w:val="000D38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D3878"/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D387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D3878"/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D3878"/>
    <w:pPr>
      <w:suppressAutoHyphens w:val="0"/>
      <w:autoSpaceDE w:val="0"/>
      <w:autoSpaceDN w:val="0"/>
      <w:ind w:left="720"/>
      <w:contextualSpacing/>
    </w:pPr>
    <w:rPr>
      <w:rFonts w:eastAsia="Times New Roman"/>
      <w:kern w:val="0"/>
    </w:rPr>
  </w:style>
  <w:style w:type="paragraph" w:customStyle="1" w:styleId="tekstost">
    <w:name w:val="tekst ost"/>
    <w:basedOn w:val="Normalny"/>
    <w:rsid w:val="000D3878"/>
    <w:pPr>
      <w:widowControl/>
      <w:overflowPunct w:val="0"/>
      <w:autoSpaceDE w:val="0"/>
      <w:jc w:val="both"/>
    </w:pPr>
    <w:rPr>
      <w:rFonts w:ascii="Arial" w:eastAsia="Times New Roman" w:hAnsi="Arial"/>
      <w:kern w:val="0"/>
      <w:sz w:val="20"/>
      <w:szCs w:val="20"/>
      <w:lang w:eastAsia="ar-SA"/>
    </w:rPr>
  </w:style>
  <w:style w:type="paragraph" w:customStyle="1" w:styleId="Style4">
    <w:name w:val="Style4"/>
    <w:basedOn w:val="Normalny"/>
    <w:uiPriority w:val="99"/>
    <w:rsid w:val="000D3878"/>
    <w:pPr>
      <w:suppressAutoHyphens w:val="0"/>
      <w:autoSpaceDE w:val="0"/>
      <w:autoSpaceDN w:val="0"/>
      <w:adjustRightInd w:val="0"/>
      <w:spacing w:line="282" w:lineRule="exact"/>
      <w:jc w:val="both"/>
    </w:pPr>
    <w:rPr>
      <w:rFonts w:ascii="Verdana" w:eastAsia="Times New Roman" w:hAnsi="Verdana"/>
      <w:kern w:val="0"/>
      <w:lang w:val="nl-NL" w:eastAsia="nl-NL"/>
    </w:rPr>
  </w:style>
  <w:style w:type="paragraph" w:customStyle="1" w:styleId="Style6">
    <w:name w:val="Style6"/>
    <w:basedOn w:val="Normalny"/>
    <w:uiPriority w:val="99"/>
    <w:rsid w:val="000D3878"/>
    <w:pPr>
      <w:suppressAutoHyphens w:val="0"/>
      <w:autoSpaceDE w:val="0"/>
      <w:autoSpaceDN w:val="0"/>
      <w:adjustRightInd w:val="0"/>
      <w:jc w:val="both"/>
    </w:pPr>
    <w:rPr>
      <w:rFonts w:ascii="Verdana" w:eastAsia="Times New Roman" w:hAnsi="Verdana"/>
      <w:kern w:val="0"/>
      <w:lang w:val="nl-NL" w:eastAsia="nl-NL"/>
    </w:rPr>
  </w:style>
  <w:style w:type="paragraph" w:customStyle="1" w:styleId="Style1">
    <w:name w:val="Style1"/>
    <w:basedOn w:val="Normalny"/>
    <w:uiPriority w:val="99"/>
    <w:rsid w:val="000D3878"/>
    <w:pPr>
      <w:suppressAutoHyphens w:val="0"/>
      <w:autoSpaceDE w:val="0"/>
      <w:autoSpaceDN w:val="0"/>
      <w:adjustRightInd w:val="0"/>
    </w:pPr>
    <w:rPr>
      <w:rFonts w:ascii="Verdana" w:eastAsia="Times New Roman" w:hAnsi="Verdana"/>
      <w:kern w:val="0"/>
      <w:lang w:val="nl-NL" w:eastAsia="nl-NL"/>
    </w:rPr>
  </w:style>
  <w:style w:type="paragraph" w:customStyle="1" w:styleId="Style2">
    <w:name w:val="Style2"/>
    <w:basedOn w:val="Normalny"/>
    <w:uiPriority w:val="99"/>
    <w:rsid w:val="000D3878"/>
    <w:pPr>
      <w:suppressAutoHyphens w:val="0"/>
      <w:autoSpaceDE w:val="0"/>
      <w:autoSpaceDN w:val="0"/>
      <w:adjustRightInd w:val="0"/>
      <w:jc w:val="both"/>
    </w:pPr>
    <w:rPr>
      <w:rFonts w:ascii="Verdana" w:eastAsia="Times New Roman" w:hAnsi="Verdana"/>
      <w:kern w:val="0"/>
      <w:lang w:val="nl-NL" w:eastAsia="nl-NL"/>
    </w:rPr>
  </w:style>
  <w:style w:type="paragraph" w:customStyle="1" w:styleId="Style5">
    <w:name w:val="Style5"/>
    <w:basedOn w:val="Normalny"/>
    <w:uiPriority w:val="99"/>
    <w:rsid w:val="000D3878"/>
    <w:pPr>
      <w:suppressAutoHyphens w:val="0"/>
      <w:autoSpaceDE w:val="0"/>
      <w:autoSpaceDN w:val="0"/>
      <w:adjustRightInd w:val="0"/>
      <w:spacing w:line="281" w:lineRule="exact"/>
      <w:jc w:val="both"/>
    </w:pPr>
    <w:rPr>
      <w:rFonts w:ascii="Verdana" w:eastAsia="Times New Roman" w:hAnsi="Verdana"/>
      <w:kern w:val="0"/>
      <w:lang w:val="nl-NL" w:eastAsia="nl-NL"/>
    </w:rPr>
  </w:style>
  <w:style w:type="paragraph" w:customStyle="1" w:styleId="Style7">
    <w:name w:val="Style7"/>
    <w:basedOn w:val="Normalny"/>
    <w:uiPriority w:val="99"/>
    <w:rsid w:val="000D3878"/>
    <w:pPr>
      <w:suppressAutoHyphens w:val="0"/>
      <w:autoSpaceDE w:val="0"/>
      <w:autoSpaceDN w:val="0"/>
      <w:adjustRightInd w:val="0"/>
      <w:spacing w:line="281" w:lineRule="exact"/>
    </w:pPr>
    <w:rPr>
      <w:rFonts w:ascii="Verdana" w:eastAsia="Times New Roman" w:hAnsi="Verdana"/>
      <w:kern w:val="0"/>
      <w:lang w:val="nl-NL" w:eastAsia="nl-NL"/>
    </w:rPr>
  </w:style>
  <w:style w:type="character" w:customStyle="1" w:styleId="FontStyle15">
    <w:name w:val="Font Style15"/>
    <w:uiPriority w:val="99"/>
    <w:rsid w:val="000D3878"/>
    <w:rPr>
      <w:rFonts w:ascii="Verdana" w:hAnsi="Verdana" w:cs="Verdana" w:hint="default"/>
      <w:sz w:val="18"/>
      <w:szCs w:val="18"/>
    </w:rPr>
  </w:style>
  <w:style w:type="character" w:customStyle="1" w:styleId="FontStyle16">
    <w:name w:val="Font Style16"/>
    <w:uiPriority w:val="99"/>
    <w:rsid w:val="000D3878"/>
    <w:rPr>
      <w:rFonts w:ascii="Verdana" w:hAnsi="Verdana" w:cs="Verdana" w:hint="default"/>
      <w:b/>
      <w:bCs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173375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290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90372"/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90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0372"/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75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554"/>
    <w:rPr>
      <w:rFonts w:ascii="Tahoma" w:eastAsia="Lucida Sans Unicode" w:hAnsi="Tahoma" w:cs="Tahoma"/>
      <w:kern w:val="2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387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D3878"/>
    <w:pPr>
      <w:keepNext/>
      <w:widowControl/>
      <w:numPr>
        <w:numId w:val="1"/>
      </w:numPr>
      <w:outlineLvl w:val="0"/>
    </w:pPr>
    <w:rPr>
      <w:rFonts w:ascii="Arial" w:eastAsia="Times New Roman" w:hAnsi="Arial"/>
      <w:kern w:val="0"/>
      <w:sz w:val="28"/>
      <w:lang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0D3878"/>
    <w:pPr>
      <w:keepNext/>
      <w:widowControl/>
      <w:numPr>
        <w:ilvl w:val="1"/>
        <w:numId w:val="1"/>
      </w:numPr>
      <w:outlineLvl w:val="1"/>
    </w:pPr>
    <w:rPr>
      <w:rFonts w:ascii="Arial" w:eastAsia="Times New Roman" w:hAnsi="Arial"/>
      <w:b/>
      <w:kern w:val="0"/>
      <w:lang w:eastAsia="ar-SA"/>
    </w:rPr>
  </w:style>
  <w:style w:type="paragraph" w:styleId="Nagwek3">
    <w:name w:val="heading 3"/>
    <w:basedOn w:val="Normalny"/>
    <w:next w:val="Normalny"/>
    <w:link w:val="Nagwek3Znak"/>
    <w:unhideWhenUsed/>
    <w:qFormat/>
    <w:rsid w:val="000D3878"/>
    <w:pPr>
      <w:keepNext/>
      <w:widowControl/>
      <w:numPr>
        <w:ilvl w:val="2"/>
        <w:numId w:val="1"/>
      </w:numPr>
      <w:ind w:left="720"/>
      <w:outlineLvl w:val="2"/>
    </w:pPr>
    <w:rPr>
      <w:rFonts w:ascii="Arial" w:eastAsia="Times New Roman" w:hAnsi="Arial"/>
      <w:b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D3878"/>
    <w:rPr>
      <w:rFonts w:ascii="Arial" w:eastAsia="Times New Roman" w:hAnsi="Arial" w:cs="Times New Roman"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0D3878"/>
    <w:rPr>
      <w:rFonts w:ascii="Arial" w:eastAsia="Times New Roman" w:hAnsi="Arial" w:cs="Times New Roman"/>
      <w:b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0D3878"/>
    <w:rPr>
      <w:rFonts w:ascii="Arial" w:eastAsia="Times New Roman" w:hAnsi="Arial" w:cs="Times New Roman"/>
      <w:b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nhideWhenUsed/>
    <w:rsid w:val="000D38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D3878"/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D387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D3878"/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D3878"/>
    <w:pPr>
      <w:suppressAutoHyphens w:val="0"/>
      <w:autoSpaceDE w:val="0"/>
      <w:autoSpaceDN w:val="0"/>
      <w:ind w:left="720"/>
      <w:contextualSpacing/>
    </w:pPr>
    <w:rPr>
      <w:rFonts w:eastAsia="Times New Roman"/>
      <w:kern w:val="0"/>
    </w:rPr>
  </w:style>
  <w:style w:type="paragraph" w:customStyle="1" w:styleId="tekstost">
    <w:name w:val="tekst ost"/>
    <w:basedOn w:val="Normalny"/>
    <w:rsid w:val="000D3878"/>
    <w:pPr>
      <w:widowControl/>
      <w:overflowPunct w:val="0"/>
      <w:autoSpaceDE w:val="0"/>
      <w:jc w:val="both"/>
    </w:pPr>
    <w:rPr>
      <w:rFonts w:ascii="Arial" w:eastAsia="Times New Roman" w:hAnsi="Arial"/>
      <w:kern w:val="0"/>
      <w:sz w:val="20"/>
      <w:szCs w:val="20"/>
      <w:lang w:eastAsia="ar-SA"/>
    </w:rPr>
  </w:style>
  <w:style w:type="paragraph" w:customStyle="1" w:styleId="Style4">
    <w:name w:val="Style4"/>
    <w:basedOn w:val="Normalny"/>
    <w:uiPriority w:val="99"/>
    <w:rsid w:val="000D3878"/>
    <w:pPr>
      <w:suppressAutoHyphens w:val="0"/>
      <w:autoSpaceDE w:val="0"/>
      <w:autoSpaceDN w:val="0"/>
      <w:adjustRightInd w:val="0"/>
      <w:spacing w:line="282" w:lineRule="exact"/>
      <w:jc w:val="both"/>
    </w:pPr>
    <w:rPr>
      <w:rFonts w:ascii="Verdana" w:eastAsia="Times New Roman" w:hAnsi="Verdana"/>
      <w:kern w:val="0"/>
      <w:lang w:val="nl-NL" w:eastAsia="nl-NL"/>
    </w:rPr>
  </w:style>
  <w:style w:type="paragraph" w:customStyle="1" w:styleId="Style6">
    <w:name w:val="Style6"/>
    <w:basedOn w:val="Normalny"/>
    <w:uiPriority w:val="99"/>
    <w:rsid w:val="000D3878"/>
    <w:pPr>
      <w:suppressAutoHyphens w:val="0"/>
      <w:autoSpaceDE w:val="0"/>
      <w:autoSpaceDN w:val="0"/>
      <w:adjustRightInd w:val="0"/>
      <w:jc w:val="both"/>
    </w:pPr>
    <w:rPr>
      <w:rFonts w:ascii="Verdana" w:eastAsia="Times New Roman" w:hAnsi="Verdana"/>
      <w:kern w:val="0"/>
      <w:lang w:val="nl-NL" w:eastAsia="nl-NL"/>
    </w:rPr>
  </w:style>
  <w:style w:type="paragraph" w:customStyle="1" w:styleId="Style1">
    <w:name w:val="Style1"/>
    <w:basedOn w:val="Normalny"/>
    <w:uiPriority w:val="99"/>
    <w:rsid w:val="000D3878"/>
    <w:pPr>
      <w:suppressAutoHyphens w:val="0"/>
      <w:autoSpaceDE w:val="0"/>
      <w:autoSpaceDN w:val="0"/>
      <w:adjustRightInd w:val="0"/>
    </w:pPr>
    <w:rPr>
      <w:rFonts w:ascii="Verdana" w:eastAsia="Times New Roman" w:hAnsi="Verdana"/>
      <w:kern w:val="0"/>
      <w:lang w:val="nl-NL" w:eastAsia="nl-NL"/>
    </w:rPr>
  </w:style>
  <w:style w:type="paragraph" w:customStyle="1" w:styleId="Style2">
    <w:name w:val="Style2"/>
    <w:basedOn w:val="Normalny"/>
    <w:uiPriority w:val="99"/>
    <w:rsid w:val="000D3878"/>
    <w:pPr>
      <w:suppressAutoHyphens w:val="0"/>
      <w:autoSpaceDE w:val="0"/>
      <w:autoSpaceDN w:val="0"/>
      <w:adjustRightInd w:val="0"/>
      <w:jc w:val="both"/>
    </w:pPr>
    <w:rPr>
      <w:rFonts w:ascii="Verdana" w:eastAsia="Times New Roman" w:hAnsi="Verdana"/>
      <w:kern w:val="0"/>
      <w:lang w:val="nl-NL" w:eastAsia="nl-NL"/>
    </w:rPr>
  </w:style>
  <w:style w:type="paragraph" w:customStyle="1" w:styleId="Style5">
    <w:name w:val="Style5"/>
    <w:basedOn w:val="Normalny"/>
    <w:uiPriority w:val="99"/>
    <w:rsid w:val="000D3878"/>
    <w:pPr>
      <w:suppressAutoHyphens w:val="0"/>
      <w:autoSpaceDE w:val="0"/>
      <w:autoSpaceDN w:val="0"/>
      <w:adjustRightInd w:val="0"/>
      <w:spacing w:line="281" w:lineRule="exact"/>
      <w:jc w:val="both"/>
    </w:pPr>
    <w:rPr>
      <w:rFonts w:ascii="Verdana" w:eastAsia="Times New Roman" w:hAnsi="Verdana"/>
      <w:kern w:val="0"/>
      <w:lang w:val="nl-NL" w:eastAsia="nl-NL"/>
    </w:rPr>
  </w:style>
  <w:style w:type="paragraph" w:customStyle="1" w:styleId="Style7">
    <w:name w:val="Style7"/>
    <w:basedOn w:val="Normalny"/>
    <w:uiPriority w:val="99"/>
    <w:rsid w:val="000D3878"/>
    <w:pPr>
      <w:suppressAutoHyphens w:val="0"/>
      <w:autoSpaceDE w:val="0"/>
      <w:autoSpaceDN w:val="0"/>
      <w:adjustRightInd w:val="0"/>
      <w:spacing w:line="281" w:lineRule="exact"/>
    </w:pPr>
    <w:rPr>
      <w:rFonts w:ascii="Verdana" w:eastAsia="Times New Roman" w:hAnsi="Verdana"/>
      <w:kern w:val="0"/>
      <w:lang w:val="nl-NL" w:eastAsia="nl-NL"/>
    </w:rPr>
  </w:style>
  <w:style w:type="character" w:customStyle="1" w:styleId="FontStyle15">
    <w:name w:val="Font Style15"/>
    <w:uiPriority w:val="99"/>
    <w:rsid w:val="000D3878"/>
    <w:rPr>
      <w:rFonts w:ascii="Verdana" w:hAnsi="Verdana" w:cs="Verdana" w:hint="default"/>
      <w:sz w:val="18"/>
      <w:szCs w:val="18"/>
    </w:rPr>
  </w:style>
  <w:style w:type="character" w:customStyle="1" w:styleId="FontStyle16">
    <w:name w:val="Font Style16"/>
    <w:uiPriority w:val="99"/>
    <w:rsid w:val="000D3878"/>
    <w:rPr>
      <w:rFonts w:ascii="Verdana" w:hAnsi="Verdana" w:cs="Verdana" w:hint="default"/>
      <w:b/>
      <w:bCs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173375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290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90372"/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90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0372"/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75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554"/>
    <w:rPr>
      <w:rFonts w:ascii="Tahoma" w:eastAsia="Lucida Sans Unicode" w:hAnsi="Tahoma" w:cs="Tahoma"/>
      <w:kern w:val="2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7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06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449FB-465E-43A9-AE83-826AAC4DC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1157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Nowak, Robert</cp:lastModifiedBy>
  <cp:revision>4</cp:revision>
  <cp:lastPrinted>2025-10-23T10:02:00Z</cp:lastPrinted>
  <dcterms:created xsi:type="dcterms:W3CDTF">2025-10-23T06:39:00Z</dcterms:created>
  <dcterms:modified xsi:type="dcterms:W3CDTF">2025-10-23T10:04:00Z</dcterms:modified>
</cp:coreProperties>
</file>